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3DE" w:rsidRPr="00943FEA" w:rsidRDefault="002543DE" w:rsidP="009B1AB8">
      <w:pPr>
        <w:pStyle w:val="ConsPlusNonformat"/>
        <w:ind w:left="5954"/>
        <w:rPr>
          <w:rFonts w:ascii="Times New Roman" w:hAnsi="Times New Roman" w:cs="Times New Roman"/>
          <w:sz w:val="26"/>
          <w:szCs w:val="26"/>
        </w:rPr>
      </w:pPr>
      <w:bookmarkStart w:id="0" w:name="_GoBack"/>
      <w:bookmarkEnd w:id="0"/>
      <w:r w:rsidRPr="00943FEA">
        <w:rPr>
          <w:rFonts w:ascii="Times New Roman" w:hAnsi="Times New Roman" w:cs="Times New Roman"/>
          <w:sz w:val="26"/>
          <w:szCs w:val="26"/>
        </w:rPr>
        <w:t>УТВЕРЖДАЮ</w:t>
      </w:r>
    </w:p>
    <w:p w:rsidR="002543DE" w:rsidRPr="00943FEA" w:rsidRDefault="00D27BE7" w:rsidP="00B438AF">
      <w:pPr>
        <w:pStyle w:val="ConsPlusNonformat"/>
        <w:ind w:left="5954"/>
        <w:rPr>
          <w:rFonts w:ascii="Times New Roman" w:hAnsi="Times New Roman" w:cs="Times New Roman"/>
          <w:sz w:val="26"/>
          <w:szCs w:val="26"/>
        </w:rPr>
      </w:pPr>
      <w:r>
        <w:rPr>
          <w:rFonts w:ascii="Times New Roman" w:hAnsi="Times New Roman" w:cs="Times New Roman"/>
          <w:sz w:val="26"/>
          <w:szCs w:val="26"/>
        </w:rPr>
        <w:t>И.о. н</w:t>
      </w:r>
      <w:r w:rsidR="002543DE" w:rsidRPr="00943FEA">
        <w:rPr>
          <w:rFonts w:ascii="Times New Roman" w:hAnsi="Times New Roman" w:cs="Times New Roman"/>
          <w:sz w:val="26"/>
          <w:szCs w:val="26"/>
        </w:rPr>
        <w:t>ачальник</w:t>
      </w:r>
      <w:r>
        <w:rPr>
          <w:rFonts w:ascii="Times New Roman" w:hAnsi="Times New Roman" w:cs="Times New Roman"/>
          <w:sz w:val="26"/>
          <w:szCs w:val="26"/>
        </w:rPr>
        <w:t>а</w:t>
      </w:r>
      <w:r w:rsidR="002543DE" w:rsidRPr="00943FEA">
        <w:rPr>
          <w:rFonts w:ascii="Times New Roman" w:hAnsi="Times New Roman" w:cs="Times New Roman"/>
          <w:sz w:val="26"/>
          <w:szCs w:val="26"/>
        </w:rPr>
        <w:t xml:space="preserve"> </w:t>
      </w:r>
      <w:r w:rsidR="00B438AF" w:rsidRPr="00943FEA">
        <w:rPr>
          <w:rFonts w:ascii="Times New Roman" w:hAnsi="Times New Roman" w:cs="Times New Roman"/>
          <w:sz w:val="26"/>
          <w:szCs w:val="26"/>
        </w:rPr>
        <w:t xml:space="preserve">Межрайонной </w:t>
      </w:r>
      <w:r w:rsidR="00B438AF" w:rsidRPr="00943FEA">
        <w:rPr>
          <w:rFonts w:ascii="Times New Roman" w:hAnsi="Times New Roman" w:cs="Times New Roman"/>
          <w:sz w:val="26"/>
          <w:szCs w:val="26"/>
        </w:rPr>
        <w:br/>
      </w:r>
      <w:r w:rsidR="002E4142" w:rsidRPr="00943FEA">
        <w:rPr>
          <w:rFonts w:ascii="Times New Roman" w:hAnsi="Times New Roman" w:cs="Times New Roman"/>
          <w:sz w:val="26"/>
          <w:szCs w:val="26"/>
        </w:rPr>
        <w:t>И</w:t>
      </w:r>
      <w:r w:rsidR="002543DE" w:rsidRPr="00943FEA">
        <w:rPr>
          <w:rFonts w:ascii="Times New Roman" w:hAnsi="Times New Roman" w:cs="Times New Roman"/>
          <w:sz w:val="26"/>
          <w:szCs w:val="26"/>
        </w:rPr>
        <w:t xml:space="preserve">ФНС России </w:t>
      </w:r>
      <w:r w:rsidR="007634DD" w:rsidRPr="00943FEA">
        <w:rPr>
          <w:rFonts w:ascii="Times New Roman" w:hAnsi="Times New Roman" w:cs="Times New Roman"/>
          <w:sz w:val="26"/>
          <w:szCs w:val="26"/>
        </w:rPr>
        <w:t>№ 23 по Свердловской области</w:t>
      </w:r>
    </w:p>
    <w:p w:rsidR="002543DE" w:rsidRPr="00943FEA" w:rsidRDefault="00D27BE7" w:rsidP="009B1AB8">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 Н.Ю. Скутина</w:t>
      </w:r>
    </w:p>
    <w:p w:rsidR="002543DE" w:rsidRPr="00943FEA" w:rsidRDefault="002543DE" w:rsidP="009B1AB8">
      <w:pPr>
        <w:pStyle w:val="ConsPlusNonformat"/>
        <w:spacing w:before="120"/>
        <w:ind w:left="5954"/>
        <w:rPr>
          <w:rFonts w:ascii="Times New Roman" w:hAnsi="Times New Roman" w:cs="Times New Roman"/>
          <w:sz w:val="26"/>
          <w:szCs w:val="26"/>
        </w:rPr>
      </w:pPr>
      <w:r w:rsidRPr="00943FEA">
        <w:rPr>
          <w:rFonts w:ascii="Times New Roman" w:hAnsi="Times New Roman" w:cs="Times New Roman"/>
          <w:sz w:val="26"/>
          <w:szCs w:val="26"/>
        </w:rPr>
        <w:t>от "____" _____________ 20</w:t>
      </w:r>
      <w:r w:rsidR="00943FEA" w:rsidRPr="00943FEA">
        <w:rPr>
          <w:rFonts w:ascii="Times New Roman" w:hAnsi="Times New Roman" w:cs="Times New Roman"/>
          <w:sz w:val="26"/>
          <w:szCs w:val="26"/>
        </w:rPr>
        <w:t>2</w:t>
      </w:r>
      <w:r w:rsidR="00D27BE7">
        <w:rPr>
          <w:rFonts w:ascii="Times New Roman" w:hAnsi="Times New Roman" w:cs="Times New Roman"/>
          <w:sz w:val="26"/>
          <w:szCs w:val="26"/>
        </w:rPr>
        <w:t>1</w:t>
      </w:r>
      <w:r w:rsidRPr="00943FEA">
        <w:rPr>
          <w:rFonts w:ascii="Times New Roman" w:hAnsi="Times New Roman" w:cs="Times New Roman"/>
          <w:sz w:val="26"/>
          <w:szCs w:val="26"/>
        </w:rPr>
        <w:t xml:space="preserve"> г.</w:t>
      </w:r>
    </w:p>
    <w:p w:rsidR="002543DE" w:rsidRPr="00943FEA" w:rsidRDefault="002543DE" w:rsidP="009B1AB8">
      <w:pPr>
        <w:pStyle w:val="ConsPlusNormal"/>
        <w:ind w:left="5954"/>
        <w:jc w:val="both"/>
        <w:outlineLvl w:val="0"/>
        <w:rPr>
          <w:rFonts w:ascii="Times New Roman" w:hAnsi="Times New Roman" w:cs="Times New Roman"/>
          <w:sz w:val="26"/>
          <w:szCs w:val="26"/>
        </w:rPr>
      </w:pPr>
    </w:p>
    <w:p w:rsidR="009B1AB8" w:rsidRPr="00943FEA" w:rsidRDefault="009B1AB8" w:rsidP="009B1AB8">
      <w:pPr>
        <w:pStyle w:val="ConsPlusNormal"/>
        <w:ind w:left="5954"/>
        <w:jc w:val="both"/>
        <w:outlineLvl w:val="0"/>
        <w:rPr>
          <w:rFonts w:ascii="Times New Roman" w:hAnsi="Times New Roman" w:cs="Times New Roman"/>
          <w:sz w:val="26"/>
          <w:szCs w:val="26"/>
        </w:rPr>
      </w:pPr>
    </w:p>
    <w:p w:rsidR="0084749F" w:rsidRPr="00284BC5" w:rsidRDefault="0084749F" w:rsidP="0084749F">
      <w:pPr>
        <w:pStyle w:val="ConsPlusNormal"/>
        <w:jc w:val="center"/>
        <w:rPr>
          <w:rFonts w:ascii="Times New Roman" w:hAnsi="Times New Roman" w:cs="Times New Roman"/>
          <w:sz w:val="26"/>
          <w:szCs w:val="26"/>
        </w:rPr>
      </w:pPr>
      <w:r w:rsidRPr="00284BC5">
        <w:rPr>
          <w:rFonts w:ascii="Times New Roman" w:hAnsi="Times New Roman" w:cs="Times New Roman"/>
          <w:b/>
          <w:sz w:val="26"/>
          <w:szCs w:val="26"/>
        </w:rPr>
        <w:t>Должностной регламент</w:t>
      </w:r>
      <w:r w:rsidRPr="00284BC5">
        <w:rPr>
          <w:rFonts w:ascii="Times New Roman" w:hAnsi="Times New Roman" w:cs="Times New Roman"/>
          <w:sz w:val="26"/>
          <w:szCs w:val="26"/>
        </w:rPr>
        <w:t xml:space="preserve"> </w:t>
      </w:r>
      <w:r w:rsidRPr="00284BC5">
        <w:rPr>
          <w:rFonts w:ascii="Times New Roman" w:hAnsi="Times New Roman" w:cs="Times New Roman"/>
          <w:sz w:val="26"/>
          <w:szCs w:val="26"/>
        </w:rPr>
        <w:br/>
      </w:r>
      <w:r w:rsidR="00C269C7">
        <w:rPr>
          <w:rFonts w:ascii="Times New Roman" w:hAnsi="Times New Roman" w:cs="Times New Roman"/>
          <w:sz w:val="26"/>
          <w:szCs w:val="26"/>
        </w:rPr>
        <w:t>старше</w:t>
      </w:r>
      <w:r w:rsidR="00560985" w:rsidRPr="00284BC5">
        <w:rPr>
          <w:rFonts w:ascii="Times New Roman" w:hAnsi="Times New Roman" w:cs="Times New Roman"/>
          <w:sz w:val="26"/>
          <w:szCs w:val="26"/>
        </w:rPr>
        <w:t>го государственного налогового инспектора</w:t>
      </w:r>
      <w:r w:rsidR="00EF4727" w:rsidRPr="00284BC5">
        <w:rPr>
          <w:rFonts w:ascii="Times New Roman" w:hAnsi="Times New Roman" w:cs="Times New Roman"/>
          <w:sz w:val="26"/>
          <w:szCs w:val="26"/>
        </w:rPr>
        <w:t xml:space="preserve"> отдела</w:t>
      </w:r>
      <w:r w:rsidR="00EA2233">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p>
    <w:p w:rsidR="002543DE" w:rsidRPr="00284BC5" w:rsidRDefault="00392875" w:rsidP="00EA6ACA">
      <w:pPr>
        <w:pStyle w:val="ConsPlusNormal"/>
        <w:jc w:val="center"/>
        <w:rPr>
          <w:rFonts w:ascii="Times New Roman" w:hAnsi="Times New Roman" w:cs="Times New Roman"/>
          <w:sz w:val="26"/>
          <w:szCs w:val="26"/>
        </w:rPr>
      </w:pPr>
      <w:r w:rsidRPr="00284BC5">
        <w:rPr>
          <w:rFonts w:ascii="Times New Roman" w:hAnsi="Times New Roman" w:cs="Times New Roman"/>
          <w:sz w:val="26"/>
          <w:szCs w:val="26"/>
        </w:rPr>
        <w:t>Межрайонной и</w:t>
      </w:r>
      <w:r w:rsidR="002543DE" w:rsidRPr="00284BC5">
        <w:rPr>
          <w:rFonts w:ascii="Times New Roman" w:hAnsi="Times New Roman" w:cs="Times New Roman"/>
          <w:sz w:val="26"/>
          <w:szCs w:val="26"/>
        </w:rPr>
        <w:t>нспекции Федеральной налоговой службы</w:t>
      </w:r>
      <w:r w:rsidR="00EF4727" w:rsidRPr="00284BC5">
        <w:rPr>
          <w:rFonts w:ascii="Times New Roman" w:hAnsi="Times New Roman" w:cs="Times New Roman"/>
          <w:sz w:val="26"/>
          <w:szCs w:val="26"/>
        </w:rPr>
        <w:t xml:space="preserve"> № 23</w:t>
      </w:r>
      <w:r w:rsidR="00EA2233">
        <w:rPr>
          <w:rFonts w:ascii="Times New Roman" w:hAnsi="Times New Roman" w:cs="Times New Roman"/>
          <w:sz w:val="26"/>
          <w:szCs w:val="26"/>
        </w:rPr>
        <w:t xml:space="preserve"> </w:t>
      </w:r>
      <w:r w:rsidR="002543DE" w:rsidRPr="00284BC5">
        <w:rPr>
          <w:rFonts w:ascii="Times New Roman" w:hAnsi="Times New Roman" w:cs="Times New Roman"/>
          <w:sz w:val="26"/>
          <w:szCs w:val="26"/>
        </w:rPr>
        <w:t xml:space="preserve">по </w:t>
      </w:r>
      <w:r w:rsidRPr="00284BC5">
        <w:rPr>
          <w:rFonts w:ascii="Times New Roman" w:hAnsi="Times New Roman" w:cs="Times New Roman"/>
          <w:sz w:val="26"/>
          <w:szCs w:val="26"/>
        </w:rPr>
        <w:t>Свердловской области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 Общие положения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1F74C2">
        <w:rPr>
          <w:rFonts w:ascii="Times New Roman" w:hAnsi="Times New Roman" w:cs="Times New Roman"/>
          <w:sz w:val="26"/>
          <w:szCs w:val="26"/>
        </w:rPr>
        <w:t>.</w:t>
      </w:r>
      <w:r w:rsidR="007A4AF4" w:rsidRPr="00943FEA">
        <w:rPr>
          <w:rFonts w:ascii="Times New Roman" w:hAnsi="Times New Roman" w:cs="Times New Roman"/>
          <w:sz w:val="26"/>
          <w:szCs w:val="26"/>
        </w:rPr>
        <w:t> </w:t>
      </w:r>
      <w:r w:rsidRPr="00943FEA">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43FEA">
        <w:rPr>
          <w:rFonts w:ascii="Times New Roman" w:hAnsi="Times New Roman" w:cs="Times New Roman"/>
          <w:sz w:val="26"/>
          <w:szCs w:val="26"/>
        </w:rPr>
        <w:t>–</w:t>
      </w:r>
      <w:r w:rsidRPr="00943FEA">
        <w:rPr>
          <w:rFonts w:ascii="Times New Roman" w:hAnsi="Times New Roman" w:cs="Times New Roman"/>
          <w:sz w:val="26"/>
          <w:szCs w:val="26"/>
        </w:rPr>
        <w:t xml:space="preserve"> гражданская служба)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8A640D"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инспектор</w:t>
      </w:r>
      <w:r w:rsidR="00EF4727" w:rsidRPr="00943FEA">
        <w:rPr>
          <w:rFonts w:ascii="Times New Roman" w:hAnsi="Times New Roman" w:cs="Times New Roman"/>
          <w:sz w:val="26"/>
          <w:szCs w:val="26"/>
        </w:rPr>
        <w:t xml:space="preserve"> </w:t>
      </w:r>
      <w:r w:rsidRPr="00943FEA">
        <w:rPr>
          <w:rFonts w:ascii="Times New Roman" w:hAnsi="Times New Roman" w:cs="Times New Roman"/>
          <w:sz w:val="26"/>
          <w:szCs w:val="26"/>
        </w:rPr>
        <w:t>отдела</w:t>
      </w:r>
      <w:r w:rsidR="00EA2233">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r w:rsidR="006438CE" w:rsidRPr="00943FEA">
        <w:rPr>
          <w:rFonts w:ascii="Times New Roman" w:hAnsi="Times New Roman" w:cs="Times New Roman"/>
          <w:color w:val="FF0000"/>
          <w:sz w:val="26"/>
          <w:szCs w:val="26"/>
        </w:rPr>
        <w:t xml:space="preserve"> </w:t>
      </w:r>
      <w:r w:rsidR="00075E43" w:rsidRPr="00943FEA">
        <w:rPr>
          <w:rFonts w:ascii="Times New Roman" w:hAnsi="Times New Roman" w:cs="Times New Roman"/>
          <w:sz w:val="26"/>
          <w:szCs w:val="26"/>
        </w:rPr>
        <w:t>Межрайонной и</w:t>
      </w:r>
      <w:r w:rsidRPr="00943FEA">
        <w:rPr>
          <w:rFonts w:ascii="Times New Roman" w:hAnsi="Times New Roman" w:cs="Times New Roman"/>
          <w:sz w:val="26"/>
          <w:szCs w:val="26"/>
        </w:rPr>
        <w:t xml:space="preserve">нспекции Федеральной налоговой службы </w:t>
      </w:r>
      <w:r w:rsidR="00075E43" w:rsidRPr="00943FEA">
        <w:rPr>
          <w:rFonts w:ascii="Times New Roman" w:hAnsi="Times New Roman" w:cs="Times New Roman"/>
          <w:sz w:val="26"/>
          <w:szCs w:val="26"/>
        </w:rPr>
        <w:t>№</w:t>
      </w:r>
      <w:r w:rsidR="00EF4727" w:rsidRPr="00943FEA">
        <w:rPr>
          <w:rFonts w:ascii="Times New Roman" w:hAnsi="Times New Roman" w:cs="Times New Roman"/>
          <w:sz w:val="26"/>
          <w:szCs w:val="26"/>
        </w:rPr>
        <w:t xml:space="preserve"> 23</w:t>
      </w:r>
      <w:r w:rsidR="00284BC5">
        <w:rPr>
          <w:rFonts w:ascii="Times New Roman" w:hAnsi="Times New Roman" w:cs="Times New Roman"/>
          <w:sz w:val="26"/>
          <w:szCs w:val="26"/>
        </w:rPr>
        <w:t xml:space="preserve"> </w:t>
      </w:r>
      <w:r w:rsidRPr="00943FEA">
        <w:rPr>
          <w:rFonts w:ascii="Times New Roman" w:hAnsi="Times New Roman" w:cs="Times New Roman"/>
          <w:sz w:val="26"/>
          <w:szCs w:val="26"/>
        </w:rPr>
        <w:t xml:space="preserve">по </w:t>
      </w:r>
      <w:r w:rsidR="00075E43" w:rsidRPr="00943FEA">
        <w:rPr>
          <w:rFonts w:ascii="Times New Roman" w:hAnsi="Times New Roman" w:cs="Times New Roman"/>
          <w:sz w:val="26"/>
          <w:szCs w:val="26"/>
        </w:rPr>
        <w:t>Свердловской области</w:t>
      </w:r>
      <w:r w:rsidR="006438CE" w:rsidRPr="00943FEA">
        <w:rPr>
          <w:rFonts w:ascii="Times New Roman" w:hAnsi="Times New Roman" w:cs="Times New Roman"/>
          <w:sz w:val="26"/>
          <w:szCs w:val="26"/>
        </w:rPr>
        <w:t xml:space="preserve"> (далее </w:t>
      </w:r>
      <w:r w:rsidR="007A4AF4" w:rsidRPr="00943FEA">
        <w:rPr>
          <w:rFonts w:ascii="Times New Roman" w:hAnsi="Times New Roman" w:cs="Times New Roman"/>
          <w:sz w:val="26"/>
          <w:szCs w:val="26"/>
        </w:rPr>
        <w:t>–</w:t>
      </w:r>
      <w:r w:rsidR="006438CE"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Инспекция</w:t>
      </w:r>
      <w:r w:rsidRPr="00943FEA">
        <w:rPr>
          <w:rFonts w:ascii="Times New Roman" w:hAnsi="Times New Roman" w:cs="Times New Roman"/>
          <w:sz w:val="26"/>
          <w:szCs w:val="26"/>
        </w:rPr>
        <w:t xml:space="preserve">) относится к </w:t>
      </w:r>
      <w:r w:rsidR="00C269C7">
        <w:rPr>
          <w:rFonts w:ascii="Times New Roman" w:hAnsi="Times New Roman" w:cs="Times New Roman"/>
          <w:sz w:val="26"/>
          <w:szCs w:val="26"/>
        </w:rPr>
        <w:t>старш</w:t>
      </w:r>
      <w:r w:rsidRPr="00943FEA">
        <w:rPr>
          <w:rFonts w:ascii="Times New Roman" w:hAnsi="Times New Roman" w:cs="Times New Roman"/>
          <w:sz w:val="26"/>
          <w:szCs w:val="26"/>
        </w:rPr>
        <w:t>ей группе должностей гражданской службы категории "</w:t>
      </w:r>
      <w:r w:rsidR="001E7143" w:rsidRPr="00943FEA">
        <w:rPr>
          <w:rFonts w:ascii="Times New Roman" w:hAnsi="Times New Roman" w:cs="Times New Roman"/>
          <w:sz w:val="26"/>
          <w:szCs w:val="26"/>
        </w:rPr>
        <w:t>специалисты</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Регистрационный номер (код) должности – 11-3-</w:t>
      </w:r>
      <w:r w:rsidR="00C269C7">
        <w:rPr>
          <w:rFonts w:ascii="Times New Roman" w:hAnsi="Times New Roman" w:cs="Times New Roman"/>
          <w:sz w:val="26"/>
          <w:szCs w:val="26"/>
        </w:rPr>
        <w:t>4</w:t>
      </w:r>
      <w:r w:rsidRPr="00943FEA">
        <w:rPr>
          <w:rFonts w:ascii="Times New Roman" w:hAnsi="Times New Roman" w:cs="Times New Roman"/>
          <w:sz w:val="26"/>
          <w:szCs w:val="26"/>
        </w:rPr>
        <w:t>-09</w:t>
      </w:r>
      <w:r w:rsidR="00C269C7">
        <w:rPr>
          <w:rFonts w:ascii="Times New Roman" w:hAnsi="Times New Roman" w:cs="Times New Roman"/>
          <w:sz w:val="26"/>
          <w:szCs w:val="26"/>
        </w:rPr>
        <w:t>5</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EA2233" w:rsidRPr="009503F0">
        <w:rPr>
          <w:rFonts w:ascii="Times New Roman" w:hAnsi="Times New Roman" w:cs="Times New Roman"/>
          <w:sz w:val="26"/>
          <w:szCs w:val="26"/>
        </w:rPr>
        <w:t>Регулирование налоговой деятельности</w:t>
      </w:r>
      <w:r w:rsidR="00C269C7" w:rsidRPr="00C74CAD">
        <w:rPr>
          <w:rFonts w:ascii="Times New Roman" w:hAnsi="Times New Roman" w:cs="Times New Roman"/>
          <w:sz w:val="26"/>
          <w:szCs w:val="26"/>
        </w:rPr>
        <w:t>.</w:t>
      </w:r>
    </w:p>
    <w:p w:rsidR="00B950E3" w:rsidRPr="000D5EAF"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3. Вид профессионал</w:t>
      </w:r>
      <w:r w:rsidR="006438CE" w:rsidRPr="00943FEA">
        <w:rPr>
          <w:rFonts w:ascii="Times New Roman" w:hAnsi="Times New Roman" w:cs="Times New Roman"/>
          <w:sz w:val="26"/>
          <w:szCs w:val="26"/>
        </w:rPr>
        <w:t>ьной служебной деятельности гра</w:t>
      </w:r>
      <w:r w:rsidRPr="00943FEA">
        <w:rPr>
          <w:rFonts w:ascii="Times New Roman" w:hAnsi="Times New Roman" w:cs="Times New Roman"/>
          <w:sz w:val="26"/>
          <w:szCs w:val="26"/>
        </w:rPr>
        <w:t>ж</w:t>
      </w:r>
      <w:r w:rsidR="006438CE" w:rsidRPr="00943FEA">
        <w:rPr>
          <w:rFonts w:ascii="Times New Roman" w:hAnsi="Times New Roman" w:cs="Times New Roman"/>
          <w:sz w:val="26"/>
          <w:szCs w:val="26"/>
        </w:rPr>
        <w:t>д</w:t>
      </w:r>
      <w:r w:rsidRPr="00943FEA">
        <w:rPr>
          <w:rFonts w:ascii="Times New Roman" w:hAnsi="Times New Roman" w:cs="Times New Roman"/>
          <w:sz w:val="26"/>
          <w:szCs w:val="26"/>
        </w:rPr>
        <w:t>анского служащего:</w:t>
      </w:r>
      <w:r w:rsidR="0038786F" w:rsidRPr="00943FEA">
        <w:rPr>
          <w:rFonts w:ascii="Times New Roman" w:hAnsi="Times New Roman" w:cs="Times New Roman"/>
          <w:sz w:val="26"/>
          <w:szCs w:val="26"/>
        </w:rPr>
        <w:t xml:space="preserve"> </w:t>
      </w:r>
      <w:r w:rsidR="000D5EAF" w:rsidRPr="000D5EAF">
        <w:rPr>
          <w:rFonts w:ascii="Times New Roman" w:hAnsi="Times New Roman" w:cs="Times New Roman"/>
          <w:sz w:val="26"/>
          <w:szCs w:val="26"/>
        </w:rPr>
        <w:t>Регулирование в сфере налога на доходы физических лиц.</w:t>
      </w:r>
    </w:p>
    <w:p w:rsidR="002543DE"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4</w:t>
      </w:r>
      <w:r w:rsidR="002543DE" w:rsidRPr="00943FEA">
        <w:rPr>
          <w:rFonts w:ascii="Times New Roman" w:hAnsi="Times New Roman" w:cs="Times New Roman"/>
          <w:sz w:val="26"/>
          <w:szCs w:val="26"/>
        </w:rPr>
        <w:t>.</w:t>
      </w:r>
      <w:r w:rsidR="007A4AF4"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Назначение на должность и освобождение от должности </w:t>
      </w:r>
      <w:r w:rsidR="00C269C7">
        <w:rPr>
          <w:rFonts w:ascii="Times New Roman" w:hAnsi="Times New Roman" w:cs="Times New Roman"/>
          <w:sz w:val="26"/>
          <w:szCs w:val="26"/>
        </w:rPr>
        <w:t>старше</w:t>
      </w:r>
      <w:r w:rsidR="00734632" w:rsidRPr="00943FEA">
        <w:rPr>
          <w:rFonts w:ascii="Times New Roman" w:hAnsi="Times New Roman" w:cs="Times New Roman"/>
          <w:sz w:val="26"/>
          <w:szCs w:val="26"/>
        </w:rPr>
        <w:t>го государственного налогового инспектора</w:t>
      </w:r>
      <w:r w:rsidR="00284BC5">
        <w:rPr>
          <w:rFonts w:ascii="Times New Roman" w:hAnsi="Times New Roman" w:cs="Times New Roman"/>
          <w:sz w:val="26"/>
          <w:szCs w:val="26"/>
        </w:rPr>
        <w:t xml:space="preserve"> отдела</w:t>
      </w:r>
      <w:r w:rsidR="00EA2233">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r w:rsidR="00284BC5">
        <w:rPr>
          <w:rFonts w:ascii="Times New Roman" w:hAnsi="Times New Roman" w:cs="Times New Roman"/>
          <w:sz w:val="26"/>
          <w:szCs w:val="26"/>
        </w:rPr>
        <w:t xml:space="preserve"> (далее –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284BC5"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инспектор</w:t>
      </w:r>
      <w:r w:rsidR="00284BC5">
        <w:rPr>
          <w:rFonts w:ascii="Times New Roman" w:hAnsi="Times New Roman" w:cs="Times New Roman"/>
          <w:sz w:val="26"/>
          <w:szCs w:val="26"/>
        </w:rPr>
        <w:t xml:space="preserve">) </w:t>
      </w:r>
      <w:r w:rsidR="002543DE" w:rsidRPr="00943FEA">
        <w:rPr>
          <w:rFonts w:ascii="Times New Roman" w:hAnsi="Times New Roman" w:cs="Times New Roman"/>
          <w:sz w:val="26"/>
          <w:szCs w:val="26"/>
        </w:rPr>
        <w:t xml:space="preserve"> осуществляются </w:t>
      </w:r>
      <w:r w:rsidR="00284BC5">
        <w:rPr>
          <w:rFonts w:ascii="Times New Roman" w:hAnsi="Times New Roman" w:cs="Times New Roman"/>
          <w:sz w:val="26"/>
          <w:szCs w:val="26"/>
        </w:rPr>
        <w:t>начальником</w:t>
      </w:r>
      <w:r w:rsidR="002543DE" w:rsidRPr="00943FEA">
        <w:rPr>
          <w:rFonts w:ascii="Times New Roman" w:hAnsi="Times New Roman" w:cs="Times New Roman"/>
          <w:sz w:val="26"/>
          <w:szCs w:val="26"/>
        </w:rPr>
        <w:t xml:space="preserve"> </w:t>
      </w:r>
      <w:r w:rsidR="00284BC5">
        <w:rPr>
          <w:rFonts w:ascii="Times New Roman" w:hAnsi="Times New Roman" w:cs="Times New Roman"/>
          <w:sz w:val="26"/>
          <w:szCs w:val="26"/>
        </w:rPr>
        <w:t>И</w:t>
      </w:r>
      <w:r w:rsidR="008F062B" w:rsidRPr="00943FEA">
        <w:rPr>
          <w:rFonts w:ascii="Times New Roman" w:hAnsi="Times New Roman" w:cs="Times New Roman"/>
          <w:sz w:val="26"/>
          <w:szCs w:val="26"/>
        </w:rPr>
        <w:t>нспекции</w:t>
      </w:r>
      <w:r w:rsidR="002543DE" w:rsidRPr="00943FEA">
        <w:rPr>
          <w:rFonts w:ascii="Times New Roman" w:hAnsi="Times New Roman" w:cs="Times New Roman"/>
          <w:sz w:val="26"/>
          <w:szCs w:val="26"/>
        </w:rPr>
        <w:t>.</w:t>
      </w:r>
    </w:p>
    <w:p w:rsidR="002543DE" w:rsidRPr="00943FEA" w:rsidRDefault="00B950E3" w:rsidP="00075D4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5. </w:t>
      </w:r>
      <w:r w:rsidR="00C269C7">
        <w:rPr>
          <w:rFonts w:ascii="Times New Roman" w:hAnsi="Times New Roman" w:cs="Times New Roman"/>
          <w:sz w:val="26"/>
          <w:szCs w:val="26"/>
        </w:rPr>
        <w:t>Старши</w:t>
      </w:r>
      <w:r w:rsidR="00734632" w:rsidRPr="00943FEA">
        <w:rPr>
          <w:rFonts w:ascii="Times New Roman" w:hAnsi="Times New Roman" w:cs="Times New Roman"/>
          <w:sz w:val="26"/>
          <w:szCs w:val="26"/>
        </w:rPr>
        <w:t xml:space="preserve">й государственный налоговый инспектор </w:t>
      </w:r>
      <w:r w:rsidR="00075D4B" w:rsidRPr="00943FEA">
        <w:rPr>
          <w:rFonts w:ascii="Times New Roman" w:hAnsi="Times New Roman" w:cs="Times New Roman"/>
          <w:sz w:val="26"/>
          <w:szCs w:val="26"/>
        </w:rPr>
        <w:t>непосредственно подчиняется начальнику</w:t>
      </w:r>
      <w:r w:rsidRPr="00943FEA">
        <w:rPr>
          <w:rFonts w:ascii="Times New Roman" w:hAnsi="Times New Roman" w:cs="Times New Roman"/>
          <w:sz w:val="26"/>
          <w:szCs w:val="26"/>
        </w:rPr>
        <w:t xml:space="preserve"> </w:t>
      </w:r>
      <w:r w:rsidR="00075D4B" w:rsidRPr="00943FEA">
        <w:rPr>
          <w:rFonts w:ascii="Times New Roman" w:hAnsi="Times New Roman" w:cs="Times New Roman"/>
          <w:sz w:val="26"/>
          <w:szCs w:val="26"/>
        </w:rPr>
        <w:t>отдела</w:t>
      </w:r>
      <w:r w:rsidR="00381AFD">
        <w:rPr>
          <w:rFonts w:ascii="Times New Roman" w:hAnsi="Times New Roman" w:cs="Times New Roman"/>
          <w:sz w:val="26"/>
          <w:szCs w:val="26"/>
        </w:rPr>
        <w:t xml:space="preserve"> камеральных проверок №</w:t>
      </w:r>
      <w:r w:rsidR="000D5EAF">
        <w:rPr>
          <w:rFonts w:ascii="Times New Roman" w:hAnsi="Times New Roman" w:cs="Times New Roman"/>
          <w:sz w:val="26"/>
          <w:szCs w:val="26"/>
        </w:rPr>
        <w:t>3</w:t>
      </w:r>
      <w:r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Инспекции</w:t>
      </w:r>
      <w:r w:rsidR="00075D4B" w:rsidRPr="00943FEA">
        <w:rPr>
          <w:rFonts w:ascii="Times New Roman" w:hAnsi="Times New Roman" w:cs="Times New Roman"/>
          <w:sz w:val="26"/>
          <w:szCs w:val="26"/>
        </w:rPr>
        <w:t>.</w:t>
      </w:r>
    </w:p>
    <w:p w:rsidR="00075D4B" w:rsidRPr="00943FEA" w:rsidRDefault="00075D4B" w:rsidP="0086479A">
      <w:pPr>
        <w:pStyle w:val="ConsPlusNormal"/>
        <w:jc w:val="center"/>
        <w:outlineLvl w:val="1"/>
        <w:rPr>
          <w:rFonts w:ascii="Times New Roman" w:hAnsi="Times New Roman" w:cs="Times New Roman"/>
          <w:b/>
          <w:sz w:val="26"/>
          <w:szCs w:val="26"/>
        </w:rPr>
      </w:pPr>
    </w:p>
    <w:p w:rsidR="002543DE" w:rsidRPr="00943FEA" w:rsidRDefault="002543DE" w:rsidP="0086479A">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 Квалификационные требования для замещения должности</w:t>
      </w:r>
      <w:r w:rsidR="003C3275"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гражданской службы</w:t>
      </w:r>
    </w:p>
    <w:p w:rsidR="002543DE" w:rsidRPr="00943FEA" w:rsidRDefault="002543DE">
      <w:pPr>
        <w:pStyle w:val="ConsPlusNormal"/>
        <w:jc w:val="both"/>
        <w:rPr>
          <w:rFonts w:ascii="Times New Roman" w:hAnsi="Times New Roman" w:cs="Times New Roman"/>
          <w:sz w:val="26"/>
          <w:szCs w:val="26"/>
        </w:rPr>
      </w:pPr>
    </w:p>
    <w:p w:rsidR="002543DE" w:rsidRPr="00943FEA" w:rsidRDefault="00513EDF" w:rsidP="00513EDF">
      <w:pPr>
        <w:pStyle w:val="ConsPlusNormal"/>
        <w:jc w:val="both"/>
        <w:rPr>
          <w:rFonts w:ascii="Times New Roman" w:hAnsi="Times New Roman" w:cs="Times New Roman"/>
          <w:sz w:val="26"/>
          <w:szCs w:val="26"/>
        </w:rPr>
      </w:pPr>
      <w:r w:rsidRPr="00943FEA">
        <w:rPr>
          <w:rFonts w:ascii="Times New Roman" w:hAnsi="Times New Roman" w:cs="Times New Roman"/>
          <w:sz w:val="26"/>
          <w:szCs w:val="26"/>
        </w:rPr>
        <w:tab/>
      </w:r>
      <w:r w:rsidR="001F74C2">
        <w:rPr>
          <w:rFonts w:ascii="Times New Roman" w:hAnsi="Times New Roman" w:cs="Times New Roman"/>
          <w:sz w:val="26"/>
          <w:szCs w:val="26"/>
        </w:rPr>
        <w:t xml:space="preserve">6. </w:t>
      </w:r>
      <w:r w:rsidR="002543DE" w:rsidRPr="00943FEA">
        <w:rPr>
          <w:rFonts w:ascii="Times New Roman" w:hAnsi="Times New Roman" w:cs="Times New Roman"/>
          <w:sz w:val="26"/>
          <w:szCs w:val="26"/>
        </w:rPr>
        <w:t xml:space="preserve">Для замещения должности </w:t>
      </w:r>
      <w:r w:rsidR="00C269C7">
        <w:rPr>
          <w:rFonts w:ascii="Times New Roman" w:hAnsi="Times New Roman" w:cs="Times New Roman"/>
          <w:sz w:val="26"/>
          <w:szCs w:val="26"/>
        </w:rPr>
        <w:t>старшего</w:t>
      </w:r>
      <w:r w:rsidR="00762D73" w:rsidRPr="00943FEA">
        <w:rPr>
          <w:rFonts w:ascii="Times New Roman" w:hAnsi="Times New Roman" w:cs="Times New Roman"/>
          <w:sz w:val="26"/>
          <w:szCs w:val="26"/>
        </w:rPr>
        <w:t xml:space="preserve"> государственного налогового инспектора </w:t>
      </w:r>
      <w:r w:rsidRPr="00943FEA">
        <w:rPr>
          <w:rFonts w:ascii="Times New Roman" w:hAnsi="Times New Roman" w:cs="Times New Roman"/>
          <w:sz w:val="26"/>
          <w:szCs w:val="26"/>
        </w:rPr>
        <w:t xml:space="preserve"> устанавливаются </w:t>
      </w:r>
      <w:r w:rsidR="001F74C2">
        <w:rPr>
          <w:rFonts w:ascii="Times New Roman" w:hAnsi="Times New Roman" w:cs="Times New Roman"/>
          <w:sz w:val="26"/>
          <w:szCs w:val="26"/>
        </w:rPr>
        <w:t>следующие</w:t>
      </w:r>
      <w:r w:rsidRPr="00943FEA">
        <w:rPr>
          <w:rFonts w:ascii="Times New Roman" w:hAnsi="Times New Roman" w:cs="Times New Roman"/>
          <w:sz w:val="26"/>
          <w:szCs w:val="26"/>
        </w:rPr>
        <w:t xml:space="preserve"> требования:</w:t>
      </w:r>
    </w:p>
    <w:p w:rsidR="001F74C2" w:rsidRDefault="001F74C2" w:rsidP="000113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513EDF" w:rsidRPr="00943FEA">
        <w:rPr>
          <w:rFonts w:ascii="Times New Roman" w:hAnsi="Times New Roman" w:cs="Times New Roman"/>
          <w:sz w:val="26"/>
          <w:szCs w:val="26"/>
        </w:rPr>
        <w:t xml:space="preserve">.1. </w:t>
      </w:r>
      <w:r>
        <w:rPr>
          <w:rFonts w:ascii="Times New Roman" w:hAnsi="Times New Roman" w:cs="Times New Roman"/>
          <w:sz w:val="26"/>
          <w:szCs w:val="26"/>
        </w:rPr>
        <w:t xml:space="preserve">Наличие </w:t>
      </w:r>
      <w:r w:rsidRPr="00943FEA">
        <w:rPr>
          <w:rFonts w:ascii="Times New Roman" w:hAnsi="Times New Roman" w:cs="Times New Roman"/>
          <w:sz w:val="26"/>
          <w:szCs w:val="26"/>
        </w:rPr>
        <w:t>высше</w:t>
      </w:r>
      <w:r>
        <w:rPr>
          <w:rFonts w:ascii="Times New Roman" w:hAnsi="Times New Roman" w:cs="Times New Roman"/>
          <w:sz w:val="26"/>
          <w:szCs w:val="26"/>
        </w:rPr>
        <w:t>го</w:t>
      </w:r>
      <w:r w:rsidRPr="00943FEA">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943FEA">
        <w:rPr>
          <w:rFonts w:ascii="Times New Roman" w:hAnsi="Times New Roman" w:cs="Times New Roman"/>
          <w:sz w:val="26"/>
          <w:szCs w:val="26"/>
        </w:rPr>
        <w:t xml:space="preserve"> не ниже уровня бакалавриата</w:t>
      </w:r>
      <w:r>
        <w:rPr>
          <w:rFonts w:ascii="Times New Roman" w:hAnsi="Times New Roman" w:cs="Times New Roman"/>
          <w:sz w:val="26"/>
          <w:szCs w:val="26"/>
        </w:rPr>
        <w:t xml:space="preserve">, по специальности, направлению подготовки: </w:t>
      </w:r>
      <w:r w:rsidRPr="00943FEA">
        <w:rPr>
          <w:rFonts w:ascii="Times New Roman" w:hAnsi="Times New Roman" w:cs="Times New Roman"/>
          <w:sz w:val="26"/>
          <w:szCs w:val="26"/>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6438CE" w:rsidRDefault="00913B3C" w:rsidP="00913B3C">
      <w:pPr>
        <w:pStyle w:val="ConsPlusNormal"/>
        <w:ind w:firstLine="709"/>
        <w:jc w:val="both"/>
        <w:rPr>
          <w:rFonts w:ascii="Times New Roman" w:hAnsi="Times New Roman" w:cs="Times New Roman"/>
          <w:sz w:val="26"/>
          <w:szCs w:val="26"/>
        </w:rPr>
      </w:pPr>
      <w:r w:rsidRPr="00913B3C">
        <w:rPr>
          <w:rFonts w:ascii="Times New Roman" w:hAnsi="Times New Roman" w:cs="Times New Roman"/>
          <w:sz w:val="26"/>
          <w:szCs w:val="26"/>
        </w:rPr>
        <w:t>6</w:t>
      </w:r>
      <w:r w:rsidR="00513EDF" w:rsidRPr="00913B3C">
        <w:rPr>
          <w:rFonts w:ascii="Times New Roman" w:hAnsi="Times New Roman" w:cs="Times New Roman"/>
          <w:sz w:val="26"/>
          <w:szCs w:val="26"/>
        </w:rPr>
        <w:t>.</w:t>
      </w:r>
      <w:r w:rsidRPr="00913B3C">
        <w:rPr>
          <w:rFonts w:ascii="Times New Roman" w:hAnsi="Times New Roman" w:cs="Times New Roman"/>
          <w:sz w:val="26"/>
          <w:szCs w:val="26"/>
        </w:rPr>
        <w:t>2</w:t>
      </w:r>
      <w:r w:rsidR="00513EDF" w:rsidRPr="00913B3C">
        <w:rPr>
          <w:rFonts w:ascii="Times New Roman" w:hAnsi="Times New Roman" w:cs="Times New Roman"/>
          <w:sz w:val="26"/>
          <w:szCs w:val="26"/>
        </w:rPr>
        <w:t xml:space="preserve">. </w:t>
      </w:r>
      <w:r w:rsidRPr="00913B3C">
        <w:rPr>
          <w:rFonts w:ascii="Times New Roman" w:hAnsi="Times New Roman" w:cs="Times New Roman"/>
          <w:sz w:val="26"/>
          <w:szCs w:val="26"/>
        </w:rPr>
        <w:t>Наличие базовых</w:t>
      </w:r>
      <w:r w:rsidR="00F40E4B" w:rsidRPr="00913B3C">
        <w:rPr>
          <w:rFonts w:ascii="Times New Roman" w:hAnsi="Times New Roman" w:cs="Times New Roman"/>
          <w:sz w:val="26"/>
          <w:szCs w:val="26"/>
        </w:rPr>
        <w:t xml:space="preserve"> знани</w:t>
      </w:r>
      <w:r w:rsidRPr="00913B3C">
        <w:rPr>
          <w:rFonts w:ascii="Times New Roman" w:hAnsi="Times New Roman" w:cs="Times New Roman"/>
          <w:sz w:val="26"/>
          <w:szCs w:val="26"/>
        </w:rPr>
        <w:t>й</w:t>
      </w:r>
      <w:r w:rsidR="00F40E4B" w:rsidRPr="00913B3C">
        <w:rPr>
          <w:rFonts w:ascii="Times New Roman" w:hAnsi="Times New Roman" w:cs="Times New Roman"/>
          <w:sz w:val="26"/>
          <w:szCs w:val="26"/>
        </w:rPr>
        <w:t>:</w:t>
      </w:r>
      <w:r w:rsidR="001F74C2"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государственного языка Российской Федерации (русского языка);</w:t>
      </w:r>
      <w:r w:rsidRPr="00913B3C">
        <w:rPr>
          <w:rFonts w:ascii="Times New Roman" w:hAnsi="Times New Roman" w:cs="Times New Roman"/>
          <w:sz w:val="26"/>
          <w:szCs w:val="26"/>
        </w:rPr>
        <w:t xml:space="preserve"> основ </w:t>
      </w:r>
      <w:r w:rsidR="006438CE" w:rsidRPr="00913B3C">
        <w:rPr>
          <w:rFonts w:ascii="Times New Roman" w:hAnsi="Times New Roman" w:cs="Times New Roman"/>
          <w:sz w:val="26"/>
          <w:szCs w:val="26"/>
        </w:rPr>
        <w:t>К</w:t>
      </w:r>
      <w:r w:rsidRPr="00913B3C">
        <w:rPr>
          <w:rFonts w:ascii="Times New Roman" w:hAnsi="Times New Roman" w:cs="Times New Roman"/>
          <w:sz w:val="26"/>
          <w:szCs w:val="26"/>
        </w:rPr>
        <w:t xml:space="preserve">онституции Российской Федерации, </w:t>
      </w:r>
      <w:r w:rsidR="006438CE" w:rsidRPr="00913B3C">
        <w:rPr>
          <w:rFonts w:ascii="Times New Roman" w:hAnsi="Times New Roman" w:cs="Times New Roman"/>
          <w:sz w:val="26"/>
          <w:szCs w:val="26"/>
        </w:rPr>
        <w:t>Федерального закона от 27 мая 2003 г. № 58-ФЗ "О системе государственной службы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Федерального закона от 25 декабря 2008 г. № 273-ФЗ "О противодействии коррупции";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знани</w:t>
      </w:r>
      <w:r w:rsidRPr="00913B3C">
        <w:rPr>
          <w:rFonts w:ascii="Times New Roman" w:hAnsi="Times New Roman" w:cs="Times New Roman"/>
          <w:sz w:val="26"/>
          <w:szCs w:val="26"/>
        </w:rPr>
        <w:t>й</w:t>
      </w:r>
      <w:r w:rsidR="006438CE" w:rsidRPr="00913B3C">
        <w:rPr>
          <w:rFonts w:ascii="Times New Roman" w:hAnsi="Times New Roman" w:cs="Times New Roman"/>
          <w:sz w:val="26"/>
          <w:szCs w:val="26"/>
        </w:rPr>
        <w:t xml:space="preserve"> в области информационно-коммуникационных технологий.</w:t>
      </w:r>
    </w:p>
    <w:p w:rsidR="00913B3C" w:rsidRDefault="00913B3C"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6.3. Наличие профессиональных знаний:</w:t>
      </w:r>
    </w:p>
    <w:p w:rsidR="00D73904" w:rsidRPr="00381AFD" w:rsidRDefault="00D73904" w:rsidP="003C7BEE">
      <w:pPr>
        <w:pStyle w:val="ad"/>
        <w:ind w:firstLine="709"/>
        <w:rPr>
          <w:rFonts w:ascii="Times New Roman" w:hAnsi="Times New Roman" w:cs="Times New Roman"/>
          <w:sz w:val="26"/>
          <w:szCs w:val="26"/>
        </w:rPr>
      </w:pPr>
      <w:r>
        <w:rPr>
          <w:rFonts w:ascii="Times New Roman" w:hAnsi="Times New Roman" w:cs="Times New Roman"/>
          <w:sz w:val="26"/>
          <w:szCs w:val="26"/>
        </w:rPr>
        <w:t xml:space="preserve">6.3.1. </w:t>
      </w:r>
      <w:r w:rsidRPr="00E53F10">
        <w:rPr>
          <w:rFonts w:ascii="Times New Roman" w:hAnsi="Times New Roman" w:cs="Times New Roman"/>
          <w:sz w:val="26"/>
          <w:szCs w:val="26"/>
        </w:rPr>
        <w:t xml:space="preserve">В сфере законодательства Российской Федерации: </w:t>
      </w:r>
      <w:r w:rsidR="00C269C7" w:rsidRPr="00C74CAD">
        <w:rPr>
          <w:rFonts w:ascii="Times New Roman" w:hAnsi="Times New Roman" w:cs="Times New Roman"/>
          <w:sz w:val="26"/>
          <w:szCs w:val="26"/>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3C7BEE" w:rsidRPr="005620FB">
        <w:rPr>
          <w:rFonts w:ascii="Times New Roman" w:eastAsia="Calibri" w:hAnsi="Times New Roman" w:cs="Times New Roman"/>
          <w:sz w:val="26"/>
          <w:szCs w:val="26"/>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3C7BEE">
        <w:rPr>
          <w:rFonts w:ascii="Times New Roman" w:hAnsi="Times New Roman"/>
          <w:sz w:val="26"/>
          <w:szCs w:val="26"/>
        </w:rPr>
        <w:t xml:space="preserve"> </w:t>
      </w:r>
      <w:r w:rsidR="003C7BEE" w:rsidRPr="003C7BEE">
        <w:rPr>
          <w:rFonts w:ascii="Times New Roman" w:eastAsia="Calibri" w:hAnsi="Times New Roman" w:cs="Times New Roman"/>
          <w:sz w:val="26"/>
          <w:szCs w:val="26"/>
        </w:rPr>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r w:rsidR="003C7BEE">
        <w:rPr>
          <w:rFonts w:ascii="Times New Roman" w:hAnsi="Times New Roman" w:cs="Times New Roman"/>
          <w:sz w:val="26"/>
          <w:szCs w:val="26"/>
        </w:rPr>
        <w:t xml:space="preserve"> Ф</w:t>
      </w:r>
      <w:r w:rsidR="003C7BEE" w:rsidRPr="003C7BEE">
        <w:rPr>
          <w:rFonts w:ascii="Times New Roman" w:eastAsia="Calibri" w:hAnsi="Times New Roman" w:cs="Times New Roman"/>
          <w:sz w:val="26"/>
          <w:szCs w:val="26"/>
        </w:rPr>
        <w:t>едеральный закон от 27 июля 2010 г. № 210-ФЗ «Об организации предоставления государственных и муниципальных услуг»;</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Закон Российской Федерации от 21 марта 1991 г. № 943-1 «О налоговых органах Российской Федерации»;</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Федеральный закон Российской Федерации от 27 июля 2006 г. №152-ФЗ «О персональных данных»;</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Федеральный закон Российской Федерации от 6 апреля 2011 г. № 63-ФЗ «Об электронной подписи»;</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Приказ ФНС России от 24.12.2014 N ММВ-7-11/671@ (ред. от 10.10.2016)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(Зарегистрировано в Минюсте России 30.01.2015 N 35796)</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Приказ ФНС России от 30.10.2015 N ММВ-7-11/485@ "Об утверждении формы сведений о доходах физического лица, порядка заполнения и формата ее представления в электронной форме" (Зарегистрировано в Минюсте России 25.11.2015 N 39848)</w:t>
      </w:r>
      <w:r w:rsidR="003C7BEE">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Приказ ФНС России от 27.12.2010 N ММВ-7-3/768@ (ред. от 14.11.2013)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(Зарегистрировано в Минюсте России 24.02.2011 N 19928)</w:t>
      </w:r>
      <w:r w:rsidR="003C7BEE">
        <w:rPr>
          <w:rFonts w:ascii="Times New Roman" w:hAnsi="Times New Roman" w:cs="Times New Roman"/>
          <w:sz w:val="26"/>
          <w:szCs w:val="26"/>
        </w:rPr>
        <w:t xml:space="preserve">; </w:t>
      </w:r>
      <w:r w:rsidR="003C7BEE" w:rsidRPr="003C7BEE">
        <w:rPr>
          <w:rFonts w:ascii="Times New Roman" w:eastAsia="Arial Unicode MS" w:hAnsi="Times New Roman" w:cs="Times New Roman"/>
          <w:sz w:val="26"/>
          <w:szCs w:val="26"/>
        </w:rPr>
        <w:t>Приказ МНС России от 17 ноября 2003 г. № БГ-3-06/627@ «Об утверждении единых требований к формированию информационных ресурсов по камеральным налоговым проверкам»;</w:t>
      </w:r>
      <w:r w:rsidR="003C7BEE">
        <w:rPr>
          <w:rFonts w:ascii="Times New Roman" w:eastAsia="Arial Unicode MS" w:hAnsi="Times New Roman" w:cs="Times New Roman"/>
          <w:sz w:val="26"/>
          <w:szCs w:val="26"/>
        </w:rPr>
        <w:t xml:space="preserve"> </w:t>
      </w:r>
      <w:r w:rsidR="003C7BEE" w:rsidRPr="003C7BEE">
        <w:rPr>
          <w:rFonts w:ascii="Times New Roman" w:eastAsia="Arial Unicode MS" w:hAnsi="Times New Roman" w:cs="Times New Roman"/>
          <w:sz w:val="26"/>
          <w:szCs w:val="26"/>
        </w:rPr>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r w:rsidR="003C7BEE">
        <w:rPr>
          <w:rFonts w:ascii="Times New Roman" w:eastAsia="Arial Unicode MS" w:hAnsi="Times New Roman" w:cs="Times New Roman"/>
          <w:sz w:val="26"/>
          <w:szCs w:val="26"/>
        </w:rPr>
        <w:t xml:space="preserve"> </w:t>
      </w:r>
      <w:r w:rsidR="003C7BEE" w:rsidRPr="005620FB">
        <w:rPr>
          <w:rFonts w:ascii="Times New Roman" w:eastAsia="Arial Unicode MS" w:hAnsi="Times New Roman" w:cs="Times New Roman"/>
          <w:sz w:val="26"/>
          <w:szCs w:val="26"/>
        </w:rPr>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w:t>
      </w:r>
      <w:r w:rsidR="003C7BEE" w:rsidRPr="005620FB">
        <w:rPr>
          <w:rFonts w:ascii="Times New Roman" w:eastAsia="Arial Unicode MS" w:hAnsi="Times New Roman" w:cs="Times New Roman"/>
          <w:sz w:val="26"/>
          <w:szCs w:val="26"/>
        </w:rPr>
        <w:lastRenderedPageBreak/>
        <w:t>учредивших адвокатские кабинеты) на бумажном носителе, а также форм соответствующих запросо</w:t>
      </w:r>
      <w:r w:rsidR="003C7BEE">
        <w:rPr>
          <w:rFonts w:ascii="Times New Roman" w:eastAsia="Arial Unicode MS" w:hAnsi="Times New Roman"/>
          <w:sz w:val="26"/>
          <w:szCs w:val="26"/>
        </w:rPr>
        <w:t>в»;</w:t>
      </w:r>
    </w:p>
    <w:p w:rsidR="00D73904" w:rsidRDefault="00C269C7"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старший</w:t>
      </w:r>
      <w:r w:rsidR="00E53F10">
        <w:rPr>
          <w:rFonts w:ascii="Times New Roman" w:hAnsi="Times New Roman" w:cs="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1C6696" w:rsidRDefault="00E53F10" w:rsidP="00381AF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6.3.2.</w:t>
      </w:r>
      <w:r w:rsidRPr="00E53F10">
        <w:rPr>
          <w:rFonts w:ascii="Times New Roman" w:hAnsi="Times New Roman" w:cs="Times New Roman"/>
          <w:color w:val="0070C0"/>
          <w:sz w:val="26"/>
          <w:szCs w:val="26"/>
        </w:rPr>
        <w:t xml:space="preserve"> </w:t>
      </w:r>
      <w:r w:rsidRPr="00E53F10">
        <w:rPr>
          <w:rFonts w:ascii="Times New Roman" w:hAnsi="Times New Roman" w:cs="Times New Roman"/>
          <w:sz w:val="26"/>
          <w:szCs w:val="26"/>
        </w:rPr>
        <w:t xml:space="preserve">Иные профессиональные знания: </w:t>
      </w:r>
      <w:r w:rsidR="00381AFD" w:rsidRPr="00381AFD">
        <w:rPr>
          <w:rFonts w:ascii="Times New Roman" w:eastAsia="Calibri" w:hAnsi="Times New Roman" w:cs="Times New Roman"/>
          <w:sz w:val="26"/>
          <w:szCs w:val="26"/>
          <w:lang w:bidi="en-US"/>
        </w:rPr>
        <w:t>Основы экономики, финансов и кредита, бухгалтерского и налогового учета;</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Основы налогообложения;</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Основы финансовых и кредитных отношений;</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Общие положения о налоговом контроле;</w:t>
      </w:r>
      <w:r w:rsidR="00381AFD">
        <w:rPr>
          <w:rFonts w:ascii="Times New Roman" w:hAnsi="Times New Roman" w:cs="Times New Roman"/>
          <w:sz w:val="26"/>
          <w:szCs w:val="26"/>
          <w:lang w:bidi="en-US"/>
        </w:rPr>
        <w:t xml:space="preserve"> П</w:t>
      </w:r>
      <w:r w:rsidR="00381AFD" w:rsidRPr="00381AFD">
        <w:rPr>
          <w:rFonts w:ascii="Times New Roman" w:eastAsia="Calibri" w:hAnsi="Times New Roman" w:cs="Times New Roman"/>
          <w:sz w:val="26"/>
          <w:szCs w:val="26"/>
          <w:lang w:bidi="en-US"/>
        </w:rPr>
        <w:t>ринципы формирования бюджетной системы Российской Федерации;</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Принципы формирования налоговой системы Российской Федерации;</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Порядок проведения мероприятий налогового контроля;</w:t>
      </w:r>
      <w:r w:rsidR="00381AFD">
        <w:rPr>
          <w:rFonts w:ascii="Times New Roman" w:hAnsi="Times New Roman" w:cs="Times New Roman"/>
          <w:sz w:val="26"/>
          <w:szCs w:val="26"/>
          <w:lang w:bidi="en-US"/>
        </w:rPr>
        <w:t xml:space="preserve"> </w:t>
      </w:r>
      <w:r w:rsidR="00381AFD" w:rsidRPr="00381AFD">
        <w:rPr>
          <w:rFonts w:ascii="Times New Roman" w:eastAsia="Calibri" w:hAnsi="Times New Roman" w:cs="Times New Roman"/>
          <w:sz w:val="26"/>
          <w:szCs w:val="26"/>
          <w:lang w:bidi="en-US"/>
        </w:rPr>
        <w:t>Принципы налогового администрирования;</w:t>
      </w:r>
      <w:r w:rsidR="003C7BEE">
        <w:rPr>
          <w:rFonts w:ascii="Times New Roman" w:eastAsia="Calibri" w:hAnsi="Times New Roman" w:cs="Times New Roman"/>
          <w:sz w:val="26"/>
          <w:szCs w:val="26"/>
          <w:lang w:bidi="en-US"/>
        </w:rPr>
        <w:t xml:space="preserve"> </w:t>
      </w:r>
      <w:r w:rsidR="003C7BEE" w:rsidRPr="003C7BEE">
        <w:rPr>
          <w:rFonts w:ascii="Times New Roman" w:eastAsia="Calibri" w:hAnsi="Times New Roman" w:cs="Times New Roman"/>
          <w:sz w:val="26"/>
          <w:szCs w:val="26"/>
        </w:rPr>
        <w:t>Порядок исчисления налога на доходы физических лиц</w:t>
      </w:r>
      <w:r w:rsidRPr="001C6696">
        <w:rPr>
          <w:rFonts w:ascii="Times New Roman" w:hAnsi="Times New Roman" w:cs="Times New Roman"/>
          <w:sz w:val="26"/>
          <w:szCs w:val="26"/>
        </w:rPr>
        <w:t>.</w:t>
      </w:r>
    </w:p>
    <w:p w:rsidR="001C6696" w:rsidRDefault="001C6696" w:rsidP="00761A09">
      <w:pPr>
        <w:spacing w:after="0" w:line="240" w:lineRule="auto"/>
        <w:ind w:firstLine="709"/>
        <w:jc w:val="both"/>
        <w:rPr>
          <w:rFonts w:ascii="Times New Roman" w:hAnsi="Times New Roman" w:cs="Times New Roman"/>
          <w:sz w:val="26"/>
          <w:szCs w:val="26"/>
        </w:rPr>
      </w:pPr>
      <w:r w:rsidRPr="001C6696">
        <w:rPr>
          <w:rFonts w:ascii="Times New Roman" w:hAnsi="Times New Roman" w:cs="Times New Roman"/>
          <w:sz w:val="26"/>
          <w:szCs w:val="26"/>
        </w:rPr>
        <w:t>6.4. Наличие функциональных знаний:</w:t>
      </w:r>
      <w:r>
        <w:rPr>
          <w:rFonts w:ascii="Times New Roman" w:hAnsi="Times New Roman" w:cs="Times New Roman"/>
          <w:sz w:val="26"/>
          <w:szCs w:val="26"/>
        </w:rPr>
        <w:t xml:space="preserve"> понятие нормы права, нормативного правового акта, правоотношений и их признаков; </w:t>
      </w:r>
      <w:r w:rsidR="00761A09" w:rsidRPr="00761A09">
        <w:rPr>
          <w:rFonts w:ascii="Times New Roman" w:eastAsia="Calibri" w:hAnsi="Times New Roman" w:cs="Times New Roman"/>
          <w:sz w:val="26"/>
          <w:szCs w:val="26"/>
        </w:rPr>
        <w:t>принципы, методы, технологии и механизмы осуществления контроля (надзора);</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виды, назначение и технологии организации проверочных процедур;</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понятие единого реестра проверок, процедура его формирования;</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институт предварительной проверки жалобы и иной информации, поступившей в контрольно-надзорный орган;</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процедура организации проверки: порядок, этапы, инструменты проведения;</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ограничения при проведении проверочных процедур;</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меры, принимаемые по результатам проверки;</w:t>
      </w:r>
      <w:r w:rsidR="00761A09">
        <w:rPr>
          <w:rFonts w:ascii="Times New Roman" w:hAnsi="Times New Roman" w:cs="Times New Roman"/>
          <w:sz w:val="26"/>
          <w:szCs w:val="26"/>
        </w:rPr>
        <w:t xml:space="preserve"> п</w:t>
      </w:r>
      <w:r w:rsidR="00761A09" w:rsidRPr="00761A09">
        <w:rPr>
          <w:rFonts w:ascii="Times New Roman" w:eastAsia="Calibri" w:hAnsi="Times New Roman" w:cs="Times New Roman"/>
          <w:sz w:val="26"/>
          <w:szCs w:val="26"/>
        </w:rPr>
        <w:t>лановые осмотры</w:t>
      </w:r>
      <w:r w:rsidR="00761A09" w:rsidRPr="00761A09">
        <w:rPr>
          <w:rFonts w:ascii="Times New Roman" w:hAnsi="Times New Roman" w:cs="Times New Roman"/>
          <w:sz w:val="26"/>
          <w:szCs w:val="26"/>
        </w:rPr>
        <w:t>;</w:t>
      </w:r>
      <w:r w:rsidR="00C269C7" w:rsidRPr="00C74CAD">
        <w:rPr>
          <w:rFonts w:ascii="Times New Roman" w:hAnsi="Times New Roman" w:cs="Times New Roman"/>
          <w:sz w:val="26"/>
          <w:szCs w:val="26"/>
        </w:rPr>
        <w:t xml:space="preserve"> </w:t>
      </w:r>
      <w:r>
        <w:rPr>
          <w:rFonts w:ascii="Times New Roman" w:hAnsi="Times New Roman" w:cs="Times New Roman"/>
          <w:sz w:val="26"/>
          <w:szCs w:val="26"/>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Pr>
          <w:rFonts w:ascii="Times New Roman" w:hAnsi="Times New Roman" w:cs="Times New Roman"/>
          <w:sz w:val="26"/>
          <w:szCs w:val="26"/>
        </w:rPr>
        <w:t>у</w:t>
      </w:r>
      <w:r>
        <w:rPr>
          <w:rFonts w:ascii="Times New Roman" w:hAnsi="Times New Roman" w:cs="Times New Roman"/>
          <w:sz w:val="26"/>
          <w:szCs w:val="26"/>
        </w:rPr>
        <w:t>ментооборота</w:t>
      </w:r>
      <w:r w:rsidR="00B1140C">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B1140C" w:rsidRPr="00B228EC" w:rsidRDefault="00B1140C" w:rsidP="00943FE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6.5. </w:t>
      </w:r>
      <w:r w:rsidRPr="000A4E6A">
        <w:rPr>
          <w:rFonts w:ascii="Times New Roman" w:hAnsi="Times New Roman" w:cs="Times New Roman"/>
          <w:sz w:val="26"/>
          <w:szCs w:val="26"/>
        </w:rPr>
        <w:t xml:space="preserve">Наличие базовых </w:t>
      </w:r>
      <w:r w:rsidR="006438CE" w:rsidRPr="000A4E6A">
        <w:rPr>
          <w:rFonts w:ascii="Times New Roman" w:hAnsi="Times New Roman" w:cs="Times New Roman"/>
          <w:sz w:val="26"/>
          <w:szCs w:val="26"/>
        </w:rPr>
        <w:t>умени</w:t>
      </w:r>
      <w:r w:rsidRPr="000A4E6A">
        <w:rPr>
          <w:rFonts w:ascii="Times New Roman" w:hAnsi="Times New Roman" w:cs="Times New Roman"/>
          <w:sz w:val="26"/>
          <w:szCs w:val="26"/>
        </w:rPr>
        <w:t>й</w:t>
      </w:r>
      <w:r w:rsidR="006438CE" w:rsidRPr="000A4E6A">
        <w:rPr>
          <w:rFonts w:ascii="Times New Roman" w:hAnsi="Times New Roman" w:cs="Times New Roman"/>
          <w:sz w:val="26"/>
          <w:szCs w:val="26"/>
        </w:rPr>
        <w:t>:</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мыслить системно (стратегически);</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планировать, рационально использовать служебное время и достигать результата;</w:t>
      </w:r>
      <w:r w:rsidRPr="000A4E6A">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0A4E6A">
        <w:rPr>
          <w:rFonts w:ascii="Times New Roman" w:hAnsi="Times New Roman" w:cs="Times New Roman"/>
          <w:sz w:val="26"/>
          <w:szCs w:val="26"/>
        </w:rPr>
        <w:t>коммуникативные умения;</w:t>
      </w:r>
      <w:r w:rsidRPr="000A4E6A">
        <w:rPr>
          <w:rFonts w:ascii="Times New Roman" w:hAnsi="Times New Roman" w:cs="Times New Roman"/>
          <w:sz w:val="26"/>
          <w:szCs w:val="26"/>
        </w:rPr>
        <w:t xml:space="preserve">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w:t>
      </w:r>
      <w:r w:rsidRPr="00B228EC">
        <w:rPr>
          <w:rFonts w:ascii="Times New Roman" w:hAnsi="Times New Roman" w:cs="Times New Roman"/>
          <w:sz w:val="26"/>
          <w:szCs w:val="26"/>
        </w:rPr>
        <w:t xml:space="preserve">телекоммуникационными сетями, в том числе с сетью Интернет, работы в </w:t>
      </w:r>
      <w:r w:rsidR="002F4E37" w:rsidRPr="00B228EC">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Pr>
          <w:rFonts w:ascii="Times New Roman" w:hAnsi="Times New Roman" w:cs="Times New Roman"/>
          <w:sz w:val="26"/>
          <w:szCs w:val="26"/>
        </w:rPr>
        <w:t xml:space="preserve"> </w:t>
      </w:r>
      <w:r w:rsidR="002F4E37" w:rsidRPr="00B228EC">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подготовки деловой корреспонденции </w:t>
      </w:r>
      <w:r w:rsidR="00B228EC" w:rsidRPr="00B228EC">
        <w:rPr>
          <w:rFonts w:ascii="Times New Roman" w:hAnsi="Times New Roman" w:cs="Times New Roman"/>
          <w:sz w:val="26"/>
          <w:szCs w:val="26"/>
        </w:rPr>
        <w:t>и актов Инспекции.</w:t>
      </w:r>
    </w:p>
    <w:p w:rsidR="002543DE" w:rsidRPr="00BF651D" w:rsidRDefault="00B228EC" w:rsidP="003C7BEE">
      <w:pPr>
        <w:tabs>
          <w:tab w:val="left" w:pos="9033"/>
        </w:tabs>
        <w:spacing w:after="0" w:line="240" w:lineRule="auto"/>
        <w:jc w:val="both"/>
        <w:rPr>
          <w:rFonts w:ascii="Times New Roman" w:hAnsi="Times New Roman" w:cs="Times New Roman"/>
          <w:sz w:val="26"/>
          <w:szCs w:val="26"/>
        </w:rPr>
      </w:pPr>
      <w:r w:rsidRPr="00BF651D">
        <w:rPr>
          <w:rFonts w:ascii="Times New Roman" w:hAnsi="Times New Roman" w:cs="Times New Roman"/>
          <w:sz w:val="26"/>
          <w:szCs w:val="26"/>
        </w:rPr>
        <w:t xml:space="preserve">6.6. </w:t>
      </w:r>
      <w:r w:rsidR="008D46CD" w:rsidRPr="00BF651D">
        <w:rPr>
          <w:rFonts w:ascii="Times New Roman" w:hAnsi="Times New Roman" w:cs="Times New Roman"/>
          <w:sz w:val="26"/>
          <w:szCs w:val="26"/>
        </w:rPr>
        <w:t xml:space="preserve">Наличие </w:t>
      </w:r>
      <w:r w:rsidR="000A0A8A" w:rsidRPr="00BF651D">
        <w:rPr>
          <w:rFonts w:ascii="Times New Roman" w:hAnsi="Times New Roman" w:cs="Times New Roman"/>
          <w:sz w:val="26"/>
          <w:szCs w:val="26"/>
        </w:rPr>
        <w:t>профессиональны</w:t>
      </w:r>
      <w:r w:rsidR="008D46CD" w:rsidRPr="00BF651D">
        <w:rPr>
          <w:rFonts w:ascii="Times New Roman" w:hAnsi="Times New Roman" w:cs="Times New Roman"/>
          <w:sz w:val="26"/>
          <w:szCs w:val="26"/>
        </w:rPr>
        <w:t>х</w:t>
      </w:r>
      <w:r w:rsidR="000A0A8A" w:rsidRPr="00BF651D">
        <w:rPr>
          <w:rFonts w:ascii="Times New Roman" w:hAnsi="Times New Roman" w:cs="Times New Roman"/>
          <w:sz w:val="26"/>
          <w:szCs w:val="26"/>
        </w:rPr>
        <w:t xml:space="preserve"> умени</w:t>
      </w:r>
      <w:r w:rsidR="008D46CD" w:rsidRPr="00BF651D">
        <w:rPr>
          <w:rFonts w:ascii="Times New Roman" w:hAnsi="Times New Roman" w:cs="Times New Roman"/>
          <w:sz w:val="26"/>
          <w:szCs w:val="26"/>
        </w:rPr>
        <w:t>й</w:t>
      </w:r>
      <w:r w:rsidR="000A0A8A" w:rsidRPr="00BF651D">
        <w:rPr>
          <w:rFonts w:ascii="Times New Roman" w:hAnsi="Times New Roman" w:cs="Times New Roman"/>
          <w:sz w:val="26"/>
          <w:szCs w:val="26"/>
        </w:rPr>
        <w:t>:</w:t>
      </w:r>
      <w:r w:rsidR="008D46CD" w:rsidRPr="00BF651D">
        <w:rPr>
          <w:rFonts w:ascii="Times New Roman" w:hAnsi="Times New Roman" w:cs="Times New Roman"/>
          <w:sz w:val="26"/>
          <w:szCs w:val="26"/>
        </w:rPr>
        <w:t xml:space="preserve"> </w:t>
      </w:r>
      <w:r w:rsidR="003C7BEE" w:rsidRPr="003C7BEE">
        <w:rPr>
          <w:rFonts w:ascii="Times New Roman" w:eastAsia="Calibri" w:hAnsi="Times New Roman" w:cs="Times New Roman"/>
          <w:sz w:val="26"/>
          <w:szCs w:val="26"/>
        </w:rPr>
        <w:t>составление акта по результатам проведения</w:t>
      </w:r>
      <w:r w:rsidR="003C7BEE">
        <w:rPr>
          <w:rFonts w:ascii="Times New Roman" w:hAnsi="Times New Roman" w:cs="Times New Roman"/>
          <w:sz w:val="26"/>
          <w:szCs w:val="26"/>
        </w:rPr>
        <w:t xml:space="preserve"> камеральной налоговой проверки; </w:t>
      </w:r>
      <w:r w:rsidR="003C7BEE" w:rsidRPr="003C7BEE">
        <w:rPr>
          <w:rFonts w:ascii="Times New Roman" w:eastAsia="Calibri" w:hAnsi="Times New Roman" w:cs="Times New Roman"/>
          <w:bCs/>
          <w:sz w:val="26"/>
          <w:szCs w:val="26"/>
        </w:rPr>
        <w:t>расчет налога на доходы физических лиц</w:t>
      </w:r>
      <w:r w:rsidR="00761A09" w:rsidRPr="003C7BEE">
        <w:rPr>
          <w:rFonts w:ascii="Times New Roman" w:eastAsia="Calibri" w:hAnsi="Times New Roman" w:cs="Times New Roman"/>
          <w:sz w:val="26"/>
          <w:szCs w:val="26"/>
        </w:rPr>
        <w:t>;</w:t>
      </w:r>
      <w:r w:rsid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 xml:space="preserve"> разработка, рассмотрение и согласование проектов нормативных правовых актов и других документов;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подготовка аналитических, информационных и других материалов;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организация и проведение монитори</w:t>
      </w:r>
      <w:r w:rsidR="00761A09">
        <w:rPr>
          <w:rFonts w:ascii="Times New Roman" w:eastAsia="Calibri" w:hAnsi="Times New Roman" w:cs="Times New Roman"/>
          <w:sz w:val="26"/>
          <w:szCs w:val="26"/>
        </w:rPr>
        <w:t xml:space="preserve">нга применения законодательства; </w:t>
      </w:r>
      <w:r w:rsidR="00761A09" w:rsidRPr="00761A09">
        <w:rPr>
          <w:rFonts w:ascii="Times New Roman" w:eastAsia="Calibri" w:hAnsi="Times New Roman" w:cs="Times New Roman"/>
          <w:sz w:val="26"/>
          <w:szCs w:val="26"/>
        </w:rPr>
        <w:t xml:space="preserve"> формирование и ведение реестров, кадастров, регистров, перечней, каталогов, лицевых счетов для обеспечения контрольно-надзорных полномочий;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прием и согласование документации, заявок, заявлений;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 xml:space="preserve">предоставление информации из </w:t>
      </w:r>
      <w:r w:rsidR="00761A09" w:rsidRPr="00761A09">
        <w:rPr>
          <w:rFonts w:ascii="Times New Roman" w:eastAsia="Calibri" w:hAnsi="Times New Roman" w:cs="Times New Roman"/>
          <w:sz w:val="26"/>
          <w:szCs w:val="26"/>
        </w:rPr>
        <w:lastRenderedPageBreak/>
        <w:t>реестров, баз данных, выдача справок, выписок, документов, разъяснений и сведений;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 xml:space="preserve"> рассмотрение запросов,</w:t>
      </w:r>
      <w:r w:rsidR="00761A09">
        <w:rPr>
          <w:rFonts w:ascii="Times New Roman" w:eastAsia="Calibri" w:hAnsi="Times New Roman" w:cs="Times New Roman"/>
          <w:sz w:val="26"/>
          <w:szCs w:val="26"/>
        </w:rPr>
        <w:t xml:space="preserve"> ходатайств, уведомлений, жалоб; </w:t>
      </w:r>
      <w:r w:rsidR="00761A09" w:rsidRPr="00761A09">
        <w:rPr>
          <w:rFonts w:ascii="Times New Roman" w:eastAsia="Calibri" w:hAnsi="Times New Roman" w:cs="Times New Roman"/>
          <w:sz w:val="26"/>
          <w:szCs w:val="26"/>
        </w:rPr>
        <w:t>выявление  схем уклонения от налогообложения при а</w:t>
      </w:r>
      <w:r w:rsidR="00761A09">
        <w:rPr>
          <w:rFonts w:ascii="Times New Roman" w:hAnsi="Times New Roman" w:cs="Times New Roman"/>
          <w:sz w:val="26"/>
          <w:szCs w:val="26"/>
        </w:rPr>
        <w:t xml:space="preserve">нализе документов; </w:t>
      </w:r>
      <w:r w:rsidR="00761A09" w:rsidRPr="00761A09">
        <w:rPr>
          <w:rFonts w:ascii="Times New Roman" w:eastAsia="Calibri" w:hAnsi="Times New Roman" w:cs="Times New Roman"/>
          <w:sz w:val="26"/>
          <w:szCs w:val="26"/>
        </w:rPr>
        <w:t>анализ финансово-хозяйственной деятельности</w:t>
      </w:r>
      <w:r w:rsidR="00C269C7" w:rsidRPr="00C74CAD">
        <w:rPr>
          <w:rFonts w:ascii="Times New Roman" w:hAnsi="Times New Roman" w:cs="Times New Roman"/>
          <w:sz w:val="26"/>
          <w:szCs w:val="26"/>
        </w:rPr>
        <w:t>,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BF651D">
        <w:rPr>
          <w:rFonts w:ascii="Times New Roman" w:hAnsi="Times New Roman" w:cs="Times New Roman"/>
          <w:sz w:val="26"/>
          <w:szCs w:val="26"/>
        </w:rPr>
        <w:t xml:space="preserve"> </w:t>
      </w:r>
    </w:p>
    <w:p w:rsidR="00C941E4" w:rsidRPr="00BF651D" w:rsidRDefault="004D71E6" w:rsidP="00761A09">
      <w:pPr>
        <w:spacing w:after="0"/>
        <w:ind w:firstLine="709"/>
        <w:contextualSpacing/>
        <w:jc w:val="both"/>
        <w:rPr>
          <w:rFonts w:ascii="Times New Roman" w:hAnsi="Times New Roman" w:cs="Times New Roman"/>
          <w:sz w:val="26"/>
          <w:szCs w:val="26"/>
        </w:rPr>
      </w:pPr>
      <w:r w:rsidRPr="00BF651D">
        <w:rPr>
          <w:rFonts w:ascii="Times New Roman" w:hAnsi="Times New Roman" w:cs="Times New Roman"/>
          <w:sz w:val="26"/>
          <w:szCs w:val="26"/>
        </w:rPr>
        <w:t>6.</w:t>
      </w:r>
      <w:r w:rsidR="00BF651D" w:rsidRPr="00BF651D">
        <w:rPr>
          <w:rFonts w:ascii="Times New Roman" w:hAnsi="Times New Roman" w:cs="Times New Roman"/>
          <w:sz w:val="26"/>
          <w:szCs w:val="26"/>
        </w:rPr>
        <w:t>7</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Наличие</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функциональных умений</w:t>
      </w:r>
      <w:r w:rsidRPr="00BF651D">
        <w:rPr>
          <w:rFonts w:ascii="Times New Roman" w:hAnsi="Times New Roman" w:cs="Times New Roman"/>
          <w:sz w:val="26"/>
          <w:szCs w:val="26"/>
        </w:rPr>
        <w:t>:</w:t>
      </w:r>
      <w:r w:rsidR="00BF651D" w:rsidRPr="00BF651D">
        <w:rPr>
          <w:rFonts w:ascii="Times New Roman" w:hAnsi="Times New Roman" w:cs="Times New Roman"/>
          <w:sz w:val="26"/>
          <w:szCs w:val="26"/>
        </w:rPr>
        <w:t xml:space="preserve"> </w:t>
      </w:r>
      <w:r w:rsidR="00C269C7" w:rsidRPr="00C74CAD">
        <w:rPr>
          <w:rFonts w:ascii="Times New Roman" w:hAnsi="Times New Roman" w:cs="Times New Roman"/>
          <w:sz w:val="26"/>
          <w:szCs w:val="26"/>
        </w:rPr>
        <w:t>Разработка, рассмотрение и согласование проектов нормативных (ненормативных) правовых актов и других документов;</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Подготовка методических рекомендаций, разъяснений;</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Подготовка аналитических, информационных и других материалов;</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Проведение мониторинга применения законодательства;</w:t>
      </w:r>
      <w:r w:rsidR="00C269C7">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lang w:bidi="en-US"/>
        </w:rPr>
        <w:t>проведение плановых и внеплановых документарных (камеральных) проверок (обследований);</w:t>
      </w:r>
      <w:r w:rsidR="00761A09">
        <w:rPr>
          <w:rFonts w:ascii="Times New Roman" w:hAnsi="Times New Roman" w:cs="Times New Roman"/>
          <w:sz w:val="26"/>
          <w:szCs w:val="26"/>
          <w:lang w:bidi="en-US"/>
        </w:rPr>
        <w:t xml:space="preserve"> </w:t>
      </w:r>
      <w:r w:rsidR="00761A09" w:rsidRPr="00761A09">
        <w:rPr>
          <w:rFonts w:ascii="Times New Roman" w:eastAsia="Calibri" w:hAnsi="Times New Roman" w:cs="Times New Roman"/>
          <w:sz w:val="26"/>
          <w:szCs w:val="26"/>
          <w:lang w:bidi="en-US"/>
        </w:rPr>
        <w:t>осуществление контроля исполнения предписаний, решений и других распорядительных документов</w:t>
      </w:r>
      <w:r w:rsidR="00C941E4" w:rsidRPr="00BF651D">
        <w:rPr>
          <w:rFonts w:ascii="Times New Roman" w:hAnsi="Times New Roman" w:cs="Times New Roman"/>
          <w:sz w:val="26"/>
          <w:szCs w:val="26"/>
        </w:rPr>
        <w:t xml:space="preserve">. </w:t>
      </w:r>
    </w:p>
    <w:p w:rsidR="002543DE" w:rsidRPr="00943FEA" w:rsidRDefault="002543DE" w:rsidP="004D71E6">
      <w:pPr>
        <w:pStyle w:val="ConsPlusNormal"/>
        <w:ind w:firstLine="708"/>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III. Должностные обязанности, права и ответственность</w:t>
      </w:r>
    </w:p>
    <w:p w:rsidR="002543DE" w:rsidRPr="00943FEA" w:rsidRDefault="002543DE">
      <w:pPr>
        <w:pStyle w:val="ConsPlusNormal"/>
        <w:jc w:val="both"/>
        <w:rPr>
          <w:rFonts w:ascii="Times New Roman" w:hAnsi="Times New Roman" w:cs="Times New Roman"/>
          <w:sz w:val="26"/>
          <w:szCs w:val="26"/>
        </w:rPr>
      </w:pPr>
    </w:p>
    <w:p w:rsidR="002543DE" w:rsidRPr="00943FEA" w:rsidRDefault="00180B97" w:rsidP="00CC39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2543DE" w:rsidRPr="00943FEA">
        <w:rPr>
          <w:rFonts w:ascii="Times New Roman" w:hAnsi="Times New Roman" w:cs="Times New Roman"/>
          <w:sz w:val="26"/>
          <w:szCs w:val="26"/>
        </w:rPr>
        <w:t xml:space="preserve">Основные права и обязанности </w:t>
      </w:r>
      <w:r w:rsidR="00BE7D56">
        <w:rPr>
          <w:rFonts w:ascii="Times New Roman" w:hAnsi="Times New Roman" w:cs="Times New Roman"/>
          <w:sz w:val="26"/>
          <w:szCs w:val="26"/>
        </w:rPr>
        <w:t>старше</w:t>
      </w:r>
      <w:r w:rsidR="00762D73"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w:t>
      </w:r>
    </w:p>
    <w:p w:rsidR="00F445C6" w:rsidRPr="0033618C" w:rsidRDefault="00F445C6" w:rsidP="0033618C">
      <w:pPr>
        <w:spacing w:after="0" w:line="240" w:lineRule="auto"/>
        <w:ind w:firstLine="720"/>
        <w:jc w:val="both"/>
        <w:rPr>
          <w:rFonts w:ascii="Times New Roman" w:hAnsi="Times New Roman" w:cs="Times New Roman"/>
          <w:sz w:val="26"/>
          <w:szCs w:val="26"/>
        </w:rPr>
      </w:pPr>
      <w:r w:rsidRPr="0033618C">
        <w:rPr>
          <w:rFonts w:ascii="Times New Roman" w:hAnsi="Times New Roman" w:cs="Times New Roman"/>
          <w:sz w:val="26"/>
          <w:szCs w:val="26"/>
        </w:rPr>
        <w:t xml:space="preserve">Исходя из задач и функций, определенных Положением об отделе  </w:t>
      </w:r>
      <w:r w:rsidR="00266367" w:rsidRPr="0033618C">
        <w:rPr>
          <w:rFonts w:ascii="Times New Roman" w:hAnsi="Times New Roman" w:cs="Times New Roman"/>
          <w:sz w:val="26"/>
          <w:szCs w:val="26"/>
        </w:rPr>
        <w:t>старши</w:t>
      </w:r>
      <w:r w:rsidRPr="0033618C">
        <w:rPr>
          <w:rFonts w:ascii="Times New Roman" w:hAnsi="Times New Roman" w:cs="Times New Roman"/>
          <w:sz w:val="26"/>
          <w:szCs w:val="26"/>
        </w:rPr>
        <w:t>й государственный налоговый инспектор осуществляет следующие обязанности:</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реализует в пределах своей компетенции права и обязанности налоговых  органов</w:t>
      </w:r>
      <w:r>
        <w:rPr>
          <w:rFonts w:ascii="Times New Roman" w:hAnsi="Times New Roman" w:cs="Times New Roman"/>
          <w:sz w:val="26"/>
          <w:szCs w:val="26"/>
        </w:rPr>
        <w:t>;</w:t>
      </w:r>
      <w:r w:rsidRPr="0033618C">
        <w:rPr>
          <w:rFonts w:ascii="Times New Roman" w:eastAsia="Calibri" w:hAnsi="Times New Roman" w:cs="Times New Roman"/>
          <w:sz w:val="26"/>
          <w:szCs w:val="26"/>
        </w:rPr>
        <w:t xml:space="preserve"> </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осуществляет   служебные функции в соответствии с инструкцией РМ8-2м,   РМ8-5м</w:t>
      </w:r>
      <w:r>
        <w:rPr>
          <w:rFonts w:ascii="Times New Roman" w:hAnsi="Times New Roman" w:cs="Times New Roman"/>
          <w:sz w:val="26"/>
          <w:szCs w:val="26"/>
        </w:rPr>
        <w:t>;</w:t>
      </w:r>
      <w:r w:rsidRPr="0033618C">
        <w:rPr>
          <w:rFonts w:ascii="Times New Roman" w:eastAsia="Calibri" w:hAnsi="Times New Roman" w:cs="Times New Roman"/>
          <w:sz w:val="26"/>
          <w:szCs w:val="26"/>
        </w:rPr>
        <w:t xml:space="preserve"> </w:t>
      </w:r>
    </w:p>
    <w:p w:rsidR="0033618C" w:rsidRPr="0033618C" w:rsidRDefault="0033618C" w:rsidP="0033618C">
      <w:pPr>
        <w:spacing w:after="0" w:line="240" w:lineRule="auto"/>
        <w:ind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 xml:space="preserve"> - осуществляет  контроль  за  соблюдением  налогового  законодательства  по  налогу на доходы физических лиц, камеральные  проверки  налоговых  деклараций  в </w:t>
      </w:r>
      <w:r>
        <w:rPr>
          <w:rFonts w:ascii="Times New Roman" w:hAnsi="Times New Roman" w:cs="Times New Roman"/>
          <w:sz w:val="26"/>
          <w:szCs w:val="26"/>
        </w:rPr>
        <w:t xml:space="preserve"> соответствии  со  ст.88  НК РФ;</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осуществляет  контроль  за  своевременностью представления отчетности налогоплательщиками, проводить мероприятия, направленные на привлечение налогоплательщиков к представлению отчетности;</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 xml:space="preserve">подготавливает решения о приостановлении операций налогоплательщика по счетам его в банке и переводов его электронных денежных </w:t>
      </w:r>
      <w:r w:rsidRPr="0033618C">
        <w:rPr>
          <w:rFonts w:ascii="Times New Roman" w:eastAsia="Calibri" w:hAnsi="Times New Roman" w:cs="Times New Roman"/>
          <w:sz w:val="26"/>
          <w:szCs w:val="26"/>
        </w:rPr>
        <w:lastRenderedPageBreak/>
        <w:t>средств (решений об отмене данных решений) в соответствии с подпунктами 2 пунктов 3 и 3.1 статьи 76  НК РФ;</w:t>
      </w:r>
    </w:p>
    <w:p w:rsidR="0033618C" w:rsidRPr="0033618C" w:rsidRDefault="0033618C" w:rsidP="0033618C">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оформляет запросы в кредитные учреждения о предоставлении выписок по операциям на счетах организаций (индивидуальных предпринимателей);</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обеспечивает  представительство  в  судебных и арбитражных органах РФ  по  камеральным проверкам (по курируемым налогам);</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анализирует схемы уклонения от налогообложения, вырабатывать предложения по их предотвращению;</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 xml:space="preserve">обеспечивает проведение мероприятий налогового контроля  в отношении организаций, имеющих признаки «анонимных структур», а так же в отношении организаций участвующих  в схемах «обналичивания» денежных средств. </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осуществляет финансово-экономический  анализ бухгалтерской и налоговой отчетности, анализ основных финансовых показателей деятельности налогоплательщиков;</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обеспечивает  правильность  применения  финансовых  санкций, предусмотренных  законодательством  РФ  о налогах и сборах;</w:t>
      </w:r>
    </w:p>
    <w:p w:rsidR="0033618C" w:rsidRPr="0033618C" w:rsidRDefault="0033618C" w:rsidP="0033618C">
      <w:pPr>
        <w:widowControl w:val="0"/>
        <w:numPr>
          <w:ilvl w:val="0"/>
          <w:numId w:val="1"/>
        </w:numPr>
        <w:shd w:val="clear" w:color="auto" w:fill="FFFFFF"/>
        <w:tabs>
          <w:tab w:val="clear" w:pos="1211"/>
          <w:tab w:val="num" w:pos="480"/>
          <w:tab w:val="left" w:pos="567"/>
          <w:tab w:val="left" w:pos="1701"/>
        </w:tabs>
        <w:autoSpaceDE w:val="0"/>
        <w:autoSpaceDN w:val="0"/>
        <w:adjustRightInd w:val="0"/>
        <w:spacing w:after="0" w:line="240" w:lineRule="auto"/>
        <w:ind w:left="0" w:firstLine="720"/>
        <w:jc w:val="both"/>
        <w:rPr>
          <w:rFonts w:ascii="Times New Roman" w:eastAsia="Calibri" w:hAnsi="Times New Roman" w:cs="Times New Roman"/>
          <w:noProof/>
          <w:sz w:val="26"/>
          <w:szCs w:val="26"/>
        </w:rPr>
      </w:pPr>
      <w:r w:rsidRPr="0033618C">
        <w:rPr>
          <w:rFonts w:ascii="Times New Roman" w:eastAsia="Calibri" w:hAnsi="Times New Roman" w:cs="Times New Roman"/>
          <w:sz w:val="26"/>
          <w:szCs w:val="26"/>
        </w:rPr>
        <w:t xml:space="preserve">формирует в соответствии с </w:t>
      </w:r>
      <w:r w:rsidRPr="0033618C">
        <w:rPr>
          <w:rFonts w:ascii="Times New Roman" w:eastAsia="Calibri" w:hAnsi="Times New Roman" w:cs="Times New Roman"/>
          <w:sz w:val="26"/>
          <w:szCs w:val="26"/>
          <w:lang w:val="en-US"/>
        </w:rPr>
        <w:t>QBE</w:t>
      </w:r>
      <w:r w:rsidRPr="0033618C">
        <w:rPr>
          <w:rFonts w:ascii="Times New Roman" w:eastAsia="Calibri" w:hAnsi="Times New Roman" w:cs="Times New Roman"/>
          <w:sz w:val="26"/>
          <w:szCs w:val="26"/>
        </w:rPr>
        <w:t>- запросами выборки в ПК ЭОД и проводить самоконтроль за соблюдением процессуальных сроков и по вопросам администрируемого налога и устранение допущенных нарушений;</w:t>
      </w:r>
    </w:p>
    <w:p w:rsidR="0033618C" w:rsidRPr="0033618C" w:rsidRDefault="0033618C" w:rsidP="0033618C">
      <w:pPr>
        <w:widowControl w:val="0"/>
        <w:numPr>
          <w:ilvl w:val="0"/>
          <w:numId w:val="1"/>
        </w:numPr>
        <w:shd w:val="clear" w:color="auto" w:fill="FFFFFF"/>
        <w:tabs>
          <w:tab w:val="clear" w:pos="1211"/>
          <w:tab w:val="num" w:pos="480"/>
          <w:tab w:val="left" w:pos="567"/>
          <w:tab w:val="left" w:pos="1701"/>
        </w:tabs>
        <w:autoSpaceDE w:val="0"/>
        <w:autoSpaceDN w:val="0"/>
        <w:adjustRightInd w:val="0"/>
        <w:spacing w:after="0" w:line="240" w:lineRule="auto"/>
        <w:ind w:left="0" w:firstLine="720"/>
        <w:jc w:val="both"/>
        <w:rPr>
          <w:rFonts w:ascii="Times New Roman" w:eastAsia="Calibri" w:hAnsi="Times New Roman" w:cs="Times New Roman"/>
          <w:noProof/>
          <w:sz w:val="26"/>
          <w:szCs w:val="26"/>
        </w:rPr>
      </w:pPr>
      <w:r w:rsidRPr="0033618C">
        <w:rPr>
          <w:rFonts w:ascii="Times New Roman" w:eastAsia="Calibri" w:hAnsi="Times New Roman" w:cs="Times New Roman"/>
          <w:sz w:val="26"/>
          <w:szCs w:val="26"/>
        </w:rPr>
        <w:t>ведет информационные ресурсы в рамках исполнения должностных обязанностей в соответствии с предоставленным доступом к АИС и функциональной ролью;</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 xml:space="preserve">формирует досье налогоплательщиков; </w:t>
      </w:r>
    </w:p>
    <w:p w:rsidR="0033618C" w:rsidRPr="0033618C" w:rsidRDefault="0033618C" w:rsidP="0033618C">
      <w:pPr>
        <w:widowControl w:val="0"/>
        <w:numPr>
          <w:ilvl w:val="0"/>
          <w:numId w:val="1"/>
        </w:numPr>
        <w:shd w:val="clear" w:color="auto" w:fill="FFFFFF"/>
        <w:tabs>
          <w:tab w:val="clear" w:pos="1211"/>
          <w:tab w:val="num" w:pos="480"/>
          <w:tab w:val="left" w:pos="567"/>
          <w:tab w:val="left" w:pos="1701"/>
        </w:tabs>
        <w:autoSpaceDE w:val="0"/>
        <w:autoSpaceDN w:val="0"/>
        <w:adjustRightInd w:val="0"/>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33618C" w:rsidRPr="0033618C" w:rsidRDefault="0033618C" w:rsidP="0033618C">
      <w:pPr>
        <w:widowControl w:val="0"/>
        <w:numPr>
          <w:ilvl w:val="0"/>
          <w:numId w:val="1"/>
        </w:numPr>
        <w:shd w:val="clear" w:color="auto" w:fill="FFFFFF"/>
        <w:tabs>
          <w:tab w:val="clear" w:pos="1211"/>
          <w:tab w:val="num" w:pos="480"/>
          <w:tab w:val="left" w:pos="567"/>
          <w:tab w:val="left" w:pos="1701"/>
        </w:tabs>
        <w:autoSpaceDE w:val="0"/>
        <w:autoSpaceDN w:val="0"/>
        <w:adjustRightInd w:val="0"/>
        <w:spacing w:after="0" w:line="240" w:lineRule="auto"/>
        <w:ind w:left="0" w:firstLine="720"/>
        <w:jc w:val="both"/>
        <w:rPr>
          <w:rFonts w:ascii="Times New Roman" w:eastAsia="Calibri" w:hAnsi="Times New Roman" w:cs="Times New Roman"/>
          <w:bCs/>
          <w:spacing w:val="-4"/>
          <w:sz w:val="26"/>
          <w:szCs w:val="26"/>
        </w:rPr>
      </w:pPr>
      <w:r w:rsidRPr="0033618C">
        <w:rPr>
          <w:rFonts w:ascii="Times New Roman" w:eastAsia="Calibri" w:hAnsi="Times New Roman" w:cs="Times New Roman"/>
          <w:sz w:val="26"/>
          <w:szCs w:val="26"/>
        </w:rPr>
        <w:t xml:space="preserve">выявляет факты и формирует доказательную базу, </w:t>
      </w:r>
      <w:r w:rsidRPr="0033618C">
        <w:rPr>
          <w:rFonts w:ascii="Times New Roman" w:eastAsia="Calibri" w:hAnsi="Times New Roman" w:cs="Times New Roman"/>
          <w:spacing w:val="-4"/>
          <w:sz w:val="26"/>
          <w:szCs w:val="26"/>
        </w:rPr>
        <w:t>свидетельствующую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122(81), 123)</w:t>
      </w:r>
      <w:r w:rsidRPr="0033618C">
        <w:rPr>
          <w:rFonts w:ascii="Times New Roman" w:eastAsia="Calibri" w:hAnsi="Times New Roman" w:cs="Times New Roman"/>
          <w:sz w:val="26"/>
          <w:szCs w:val="26"/>
        </w:rPr>
        <w:t>;</w:t>
      </w:r>
    </w:p>
    <w:p w:rsidR="0033618C" w:rsidRPr="0033618C" w:rsidRDefault="0033618C" w:rsidP="0033618C">
      <w:pPr>
        <w:widowControl w:val="0"/>
        <w:numPr>
          <w:ilvl w:val="0"/>
          <w:numId w:val="2"/>
        </w:numPr>
        <w:shd w:val="clear" w:color="auto" w:fill="FFFFFF"/>
        <w:tabs>
          <w:tab w:val="clear" w:pos="1211"/>
          <w:tab w:val="left" w:pos="567"/>
          <w:tab w:val="num" w:pos="928"/>
          <w:tab w:val="left" w:pos="1701"/>
        </w:tabs>
        <w:autoSpaceDE w:val="0"/>
        <w:autoSpaceDN w:val="0"/>
        <w:adjustRightInd w:val="0"/>
        <w:spacing w:after="0" w:line="240" w:lineRule="auto"/>
        <w:ind w:left="0" w:firstLine="720"/>
        <w:jc w:val="both"/>
        <w:rPr>
          <w:rFonts w:ascii="Times New Roman" w:eastAsia="Calibri" w:hAnsi="Times New Roman" w:cs="Times New Roman"/>
          <w:bCs/>
          <w:spacing w:val="-4"/>
          <w:sz w:val="26"/>
          <w:szCs w:val="26"/>
        </w:rPr>
      </w:pPr>
      <w:r w:rsidRPr="0033618C">
        <w:rPr>
          <w:rFonts w:ascii="Times New Roman" w:eastAsia="Calibri" w:hAnsi="Times New Roman" w:cs="Times New Roman"/>
          <w:bCs/>
          <w:spacing w:val="-4"/>
          <w:sz w:val="26"/>
          <w:szCs w:val="26"/>
        </w:rPr>
        <w:t>реализует полномочия, предусмотренные пп.2 п.2 ст.45 НК РФ (анализ материалов (сведений), имеющихся в налоговом органе в отношении ФХД лица, за которым числится недоимка, и его зависимых лиц).</w:t>
      </w:r>
    </w:p>
    <w:p w:rsidR="0033618C" w:rsidRPr="0033618C" w:rsidRDefault="0033618C" w:rsidP="0033618C">
      <w:pPr>
        <w:widowControl w:val="0"/>
        <w:numPr>
          <w:ilvl w:val="0"/>
          <w:numId w:val="1"/>
        </w:numPr>
        <w:shd w:val="clear" w:color="auto" w:fill="FFFFFF"/>
        <w:tabs>
          <w:tab w:val="clear" w:pos="1211"/>
          <w:tab w:val="num" w:pos="480"/>
          <w:tab w:val="left" w:pos="567"/>
          <w:tab w:val="left" w:pos="1701"/>
        </w:tabs>
        <w:autoSpaceDE w:val="0"/>
        <w:autoSpaceDN w:val="0"/>
        <w:adjustRightInd w:val="0"/>
        <w:spacing w:after="0" w:line="240" w:lineRule="auto"/>
        <w:ind w:left="0" w:firstLine="720"/>
        <w:jc w:val="both"/>
        <w:rPr>
          <w:rFonts w:ascii="Times New Roman" w:eastAsia="Calibri" w:hAnsi="Times New Roman" w:cs="Times New Roman"/>
          <w:noProof/>
          <w:sz w:val="26"/>
          <w:szCs w:val="26"/>
        </w:rPr>
      </w:pPr>
      <w:r w:rsidRPr="0033618C">
        <w:rPr>
          <w:rFonts w:ascii="Times New Roman" w:eastAsia="Calibri" w:hAnsi="Times New Roman" w:cs="Times New Roman"/>
          <w:spacing w:val="2"/>
          <w:sz w:val="26"/>
          <w:szCs w:val="26"/>
        </w:rPr>
        <w:t xml:space="preserve">составляет в установленный срок протоколы об административных </w:t>
      </w:r>
      <w:r w:rsidRPr="0033618C">
        <w:rPr>
          <w:rFonts w:ascii="Times New Roman" w:eastAsia="Calibri" w:hAnsi="Times New Roman" w:cs="Times New Roman"/>
          <w:spacing w:val="4"/>
          <w:sz w:val="26"/>
          <w:szCs w:val="26"/>
        </w:rPr>
        <w:t>правонарушениях</w:t>
      </w:r>
      <w:r w:rsidRPr="0033618C">
        <w:rPr>
          <w:rFonts w:ascii="Times New Roman" w:eastAsia="Calibri" w:hAnsi="Times New Roman" w:cs="Times New Roman"/>
          <w:sz w:val="26"/>
          <w:szCs w:val="26"/>
        </w:rPr>
        <w:t>;</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осуществляет подготовку для передачи  в  органы внутренних дел материалов камеральных проверок, позволяющих предполагать факт совершения нарушения законодательства о налогах и сборах, содержащего признаки преступления, для решения вопроса о возбуждении уголовного дела;</w:t>
      </w:r>
    </w:p>
    <w:p w:rsidR="0033618C" w:rsidRPr="0033618C" w:rsidRDefault="0033618C" w:rsidP="0033618C">
      <w:pPr>
        <w:widowControl w:val="0"/>
        <w:numPr>
          <w:ilvl w:val="0"/>
          <w:numId w:val="1"/>
        </w:numPr>
        <w:shd w:val="clear" w:color="auto" w:fill="FFFFFF"/>
        <w:tabs>
          <w:tab w:val="clear" w:pos="1211"/>
          <w:tab w:val="num" w:pos="480"/>
          <w:tab w:val="left" w:pos="567"/>
          <w:tab w:val="left" w:pos="1701"/>
        </w:tabs>
        <w:autoSpaceDE w:val="0"/>
        <w:autoSpaceDN w:val="0"/>
        <w:adjustRightInd w:val="0"/>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осуществляет контроль за своевременностью подготовки документов, подлежащих передаче в иной налоговый орган  в случае изменения места нахождения (места жительства) налогоплательщика;</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 xml:space="preserve">осуществляет  подготовку информации  по  запросам  из  внешних  источников (по курируемым отделом вопросам)  с  учетом  требований  законодательства  по  защите  информации; </w:t>
      </w:r>
    </w:p>
    <w:p w:rsidR="0033618C" w:rsidRPr="0033618C" w:rsidRDefault="0033618C" w:rsidP="0033618C">
      <w:pPr>
        <w:widowControl w:val="0"/>
        <w:numPr>
          <w:ilvl w:val="0"/>
          <w:numId w:val="1"/>
        </w:numPr>
        <w:shd w:val="clear" w:color="auto" w:fill="FFFFFF"/>
        <w:tabs>
          <w:tab w:val="clear" w:pos="1211"/>
          <w:tab w:val="num" w:pos="480"/>
          <w:tab w:val="left" w:pos="567"/>
          <w:tab w:val="left" w:pos="1701"/>
        </w:tabs>
        <w:autoSpaceDE w:val="0"/>
        <w:autoSpaceDN w:val="0"/>
        <w:adjustRightInd w:val="0"/>
        <w:spacing w:after="0" w:line="240" w:lineRule="auto"/>
        <w:ind w:left="0" w:firstLine="720"/>
        <w:jc w:val="both"/>
        <w:rPr>
          <w:rStyle w:val="af"/>
          <w:rFonts w:ascii="Times New Roman" w:eastAsia="Calibri" w:hAnsi="Times New Roman" w:cs="Times New Roman"/>
          <w:b w:val="0"/>
          <w:i w:val="0"/>
          <w:iCs w:val="0"/>
          <w:noProof/>
          <w:color w:val="auto"/>
          <w:sz w:val="26"/>
          <w:szCs w:val="26"/>
          <w:u w:val="none"/>
          <w:lang w:val="ru-RU"/>
        </w:rPr>
      </w:pPr>
      <w:r w:rsidRPr="0033618C">
        <w:rPr>
          <w:rStyle w:val="af"/>
          <w:rFonts w:ascii="Times New Roman" w:eastAsia="Calibri" w:hAnsi="Times New Roman" w:cs="Times New Roman"/>
          <w:b w:val="0"/>
          <w:i w:val="0"/>
          <w:iCs w:val="0"/>
          <w:color w:val="auto"/>
          <w:sz w:val="26"/>
          <w:szCs w:val="26"/>
          <w:u w:val="none"/>
          <w:lang w:val="ru-RU"/>
        </w:rPr>
        <w:t xml:space="preserve">предоставляет разъяснения по применению законодательства о налогах и сборах по письменным запросам налогоплательщиков </w:t>
      </w:r>
      <w:r w:rsidRPr="0033618C">
        <w:rPr>
          <w:rFonts w:ascii="Times New Roman" w:eastAsia="Calibri" w:hAnsi="Times New Roman" w:cs="Times New Roman"/>
          <w:sz w:val="26"/>
          <w:szCs w:val="26"/>
        </w:rPr>
        <w:t xml:space="preserve">по курируемым </w:t>
      </w:r>
      <w:r w:rsidRPr="0033618C">
        <w:rPr>
          <w:rFonts w:ascii="Times New Roman" w:eastAsia="Calibri" w:hAnsi="Times New Roman" w:cs="Times New Roman"/>
          <w:sz w:val="26"/>
          <w:szCs w:val="26"/>
        </w:rPr>
        <w:lastRenderedPageBreak/>
        <w:t>отделом вопросам;</w:t>
      </w:r>
    </w:p>
    <w:p w:rsidR="0033618C" w:rsidRPr="0033618C" w:rsidRDefault="0033618C" w:rsidP="0033618C">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 xml:space="preserve">формирует, анализирует и  представляет  </w:t>
      </w:r>
      <w:r w:rsidRPr="0033618C">
        <w:rPr>
          <w:rFonts w:ascii="Times New Roman" w:eastAsia="Calibri" w:hAnsi="Times New Roman" w:cs="Times New Roman"/>
          <w:spacing w:val="1"/>
          <w:sz w:val="26"/>
          <w:szCs w:val="26"/>
        </w:rPr>
        <w:t xml:space="preserve">вышестоящему  налоговому </w:t>
      </w:r>
      <w:r w:rsidRPr="0033618C">
        <w:rPr>
          <w:rFonts w:ascii="Times New Roman" w:eastAsia="Calibri" w:hAnsi="Times New Roman" w:cs="Times New Roman"/>
          <w:spacing w:val="5"/>
          <w:sz w:val="26"/>
          <w:szCs w:val="26"/>
        </w:rPr>
        <w:t>органу отчетность, закрепленную  за отделом</w:t>
      </w:r>
      <w:r w:rsidRPr="0033618C">
        <w:rPr>
          <w:rFonts w:ascii="Times New Roman" w:eastAsia="Calibri" w:hAnsi="Times New Roman" w:cs="Times New Roman"/>
          <w:sz w:val="26"/>
          <w:szCs w:val="26"/>
        </w:rPr>
        <w:t>;</w:t>
      </w:r>
    </w:p>
    <w:p w:rsidR="0033618C" w:rsidRPr="0033618C" w:rsidRDefault="0033618C" w:rsidP="0033618C">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pacing w:val="-4"/>
          <w:sz w:val="26"/>
          <w:szCs w:val="26"/>
        </w:rPr>
      </w:pPr>
      <w:r w:rsidRPr="0033618C">
        <w:rPr>
          <w:rFonts w:ascii="Times New Roman" w:eastAsia="Calibri" w:hAnsi="Times New Roman" w:cs="Times New Roman"/>
          <w:sz w:val="26"/>
          <w:szCs w:val="26"/>
        </w:rPr>
        <w:t>исполняет поручения вышестоящих налоговых органов, проводить проверки и обобщать материалы по заданиям вышестоящих налоговых органов по курируемым отделом вопросам;</w:t>
      </w:r>
    </w:p>
    <w:p w:rsidR="0033618C" w:rsidRPr="0033618C" w:rsidRDefault="0033618C" w:rsidP="0033618C">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pacing w:val="3"/>
          <w:sz w:val="26"/>
          <w:szCs w:val="26"/>
        </w:rPr>
        <w:t xml:space="preserve">осуществляет  свою  деятельность   в  тесном   взаимодействии с </w:t>
      </w:r>
      <w:r w:rsidRPr="0033618C">
        <w:rPr>
          <w:rFonts w:ascii="Times New Roman" w:eastAsia="Calibri" w:hAnsi="Times New Roman" w:cs="Times New Roman"/>
          <w:spacing w:val="5"/>
          <w:sz w:val="26"/>
          <w:szCs w:val="26"/>
        </w:rPr>
        <w:t>другими отделами инспекции</w:t>
      </w:r>
      <w:r w:rsidRPr="0033618C">
        <w:rPr>
          <w:rFonts w:ascii="Times New Roman" w:eastAsia="Calibri" w:hAnsi="Times New Roman" w:cs="Times New Roman"/>
          <w:sz w:val="26"/>
          <w:szCs w:val="26"/>
        </w:rPr>
        <w:t>;</w:t>
      </w:r>
    </w:p>
    <w:p w:rsidR="0033618C" w:rsidRPr="0033618C" w:rsidRDefault="0033618C" w:rsidP="0033618C">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pacing w:val="6"/>
          <w:sz w:val="26"/>
          <w:szCs w:val="26"/>
        </w:rPr>
        <w:t>осуществл</w:t>
      </w:r>
      <w:r w:rsidRPr="0033618C">
        <w:rPr>
          <w:rFonts w:ascii="Times New Roman" w:eastAsia="Calibri" w:hAnsi="Times New Roman" w:cs="Times New Roman"/>
          <w:spacing w:val="3"/>
          <w:sz w:val="26"/>
          <w:szCs w:val="26"/>
        </w:rPr>
        <w:t>яет</w:t>
      </w:r>
      <w:r w:rsidRPr="0033618C">
        <w:rPr>
          <w:rFonts w:ascii="Times New Roman" w:eastAsia="Calibri" w:hAnsi="Times New Roman" w:cs="Times New Roman"/>
          <w:spacing w:val="6"/>
          <w:sz w:val="26"/>
          <w:szCs w:val="26"/>
        </w:rPr>
        <w:t xml:space="preserve">  </w:t>
      </w:r>
      <w:r w:rsidRPr="0033618C">
        <w:rPr>
          <w:rFonts w:ascii="Times New Roman" w:eastAsia="Calibri" w:hAnsi="Times New Roman" w:cs="Times New Roman"/>
          <w:spacing w:val="3"/>
          <w:sz w:val="26"/>
          <w:szCs w:val="26"/>
        </w:rPr>
        <w:t>свою  деятельность</w:t>
      </w:r>
      <w:r w:rsidRPr="0033618C">
        <w:rPr>
          <w:rFonts w:ascii="Times New Roman" w:eastAsia="Calibri" w:hAnsi="Times New Roman" w:cs="Times New Roman"/>
          <w:spacing w:val="6"/>
          <w:sz w:val="26"/>
          <w:szCs w:val="26"/>
        </w:rPr>
        <w:t xml:space="preserve"> во  взаимодействии  с  соответствующими органами  исполнительной власти, правоохранительными органами, </w:t>
      </w:r>
      <w:r w:rsidRPr="0033618C">
        <w:rPr>
          <w:rFonts w:ascii="Times New Roman" w:eastAsia="Calibri" w:hAnsi="Times New Roman" w:cs="Times New Roman"/>
          <w:spacing w:val="3"/>
          <w:sz w:val="26"/>
          <w:szCs w:val="26"/>
        </w:rPr>
        <w:t>контролирующими службами</w:t>
      </w:r>
      <w:r w:rsidRPr="0033618C">
        <w:rPr>
          <w:rFonts w:ascii="Times New Roman" w:eastAsia="Calibri" w:hAnsi="Times New Roman" w:cs="Times New Roman"/>
          <w:sz w:val="26"/>
          <w:szCs w:val="26"/>
        </w:rPr>
        <w:t>;</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принимает  участие  в  семинарах, проводимых  УФНС  России  по  Свердловской  области  по  курируемым  вопросам;</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осуществляет в установленном порядке делопроизводство</w:t>
      </w:r>
      <w:r w:rsidRPr="0033618C">
        <w:rPr>
          <w:rFonts w:ascii="Times New Roman" w:eastAsia="Calibri" w:hAnsi="Times New Roman" w:cs="Times New Roman"/>
          <w:spacing w:val="2"/>
          <w:sz w:val="26"/>
          <w:szCs w:val="26"/>
        </w:rPr>
        <w:t xml:space="preserve"> и </w:t>
      </w:r>
      <w:r w:rsidRPr="0033618C">
        <w:rPr>
          <w:rFonts w:ascii="Times New Roman" w:eastAsia="Calibri" w:hAnsi="Times New Roman" w:cs="Times New Roman"/>
          <w:spacing w:val="3"/>
          <w:sz w:val="26"/>
          <w:szCs w:val="26"/>
        </w:rPr>
        <w:t>хранение документов</w:t>
      </w:r>
      <w:r w:rsidRPr="0033618C">
        <w:rPr>
          <w:rFonts w:ascii="Times New Roman" w:eastAsia="Calibri" w:hAnsi="Times New Roman" w:cs="Times New Roman"/>
          <w:sz w:val="26"/>
          <w:szCs w:val="26"/>
        </w:rPr>
        <w:t xml:space="preserve">; </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исполняет  приказы, распоряжения, указания  вышестоящих  в  порядке  подчиненности  руководителей,  отданные  в  рамках  их  должностных  полномочий, за  исключением  незаконных;</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поддерживает  уровень  своей  квалификации, необходимой  для  исполнения  должностных    обязанностей;</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корректно  и  внимательно  относиться  к  налогоплательщикам, не  унижать  их  честь  и  достоинство;</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соблюдает  служебный распорядок инспекции при  выполнении  должностных обязанностей  и  полномочий;</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соблюдает порядок организации и проведения работ по защите конфиденциальной информации в Межрайонной Инспекции  ФНС  России  №23 по  Свердловской  области;</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 xml:space="preserve">уведомляет представителя нанимателя об обращениях в целях склонения к совершению коррупционных правонарушений; </w:t>
      </w:r>
    </w:p>
    <w:p w:rsidR="0033618C" w:rsidRPr="0033618C" w:rsidRDefault="0033618C" w:rsidP="0033618C">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33618C">
        <w:rPr>
          <w:rFonts w:ascii="Times New Roman" w:eastAsia="Calibri" w:hAnsi="Times New Roman" w:cs="Times New Roman"/>
          <w:sz w:val="26"/>
          <w:szCs w:val="26"/>
        </w:rPr>
        <w:t>производит контроль за полнотой выгрузки в 3-НДФЛ на федеральный уровень;</w:t>
      </w:r>
    </w:p>
    <w:p w:rsidR="00943FEA" w:rsidRPr="0033618C" w:rsidRDefault="0033618C" w:rsidP="0033618C">
      <w:pPr>
        <w:tabs>
          <w:tab w:val="left" w:pos="426"/>
        </w:tabs>
        <w:spacing w:after="0" w:line="240" w:lineRule="auto"/>
        <w:ind w:firstLine="720"/>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 </w:t>
      </w:r>
      <w:r w:rsidRPr="0033618C">
        <w:rPr>
          <w:rFonts w:ascii="Times New Roman" w:eastAsia="Calibri" w:hAnsi="Times New Roman" w:cs="Times New Roman"/>
          <w:sz w:val="26"/>
          <w:szCs w:val="26"/>
        </w:rPr>
        <w:t xml:space="preserve"> 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w:t>
      </w:r>
      <w:r w:rsidRPr="0033618C">
        <w:rPr>
          <w:rFonts w:ascii="Times New Roman" w:eastAsia="Calibri" w:hAnsi="Times New Roman" w:cs="Times New Roman"/>
          <w:sz w:val="26"/>
          <w:szCs w:val="26"/>
        </w:rPr>
        <w:lastRenderedPageBreak/>
        <w:t>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43FEA" w:rsidRDefault="00821E88" w:rsidP="00180B97">
      <w:pPr>
        <w:pStyle w:val="a9"/>
        <w:tabs>
          <w:tab w:val="left" w:pos="-2127"/>
          <w:tab w:val="left" w:pos="0"/>
        </w:tabs>
        <w:ind w:firstLine="709"/>
        <w:rPr>
          <w:szCs w:val="26"/>
        </w:rPr>
      </w:pPr>
      <w:r w:rsidRPr="00943FEA">
        <w:rPr>
          <w:szCs w:val="26"/>
        </w:rPr>
        <w:t xml:space="preserve"> </w:t>
      </w:r>
      <w:r w:rsidR="00F445C6" w:rsidRPr="00943FEA">
        <w:rPr>
          <w:szCs w:val="26"/>
        </w:rPr>
        <w:t>Осуществляет другие функции и задания по поручению начальника отдела, руководства Инспекции.</w:t>
      </w:r>
    </w:p>
    <w:p w:rsidR="00943FEA" w:rsidRDefault="00943FEA" w:rsidP="00BF6154">
      <w:pPr>
        <w:pStyle w:val="ad"/>
        <w:ind w:firstLine="567"/>
        <w:rPr>
          <w:sz w:val="26"/>
          <w:szCs w:val="26"/>
        </w:rPr>
      </w:pPr>
    </w:p>
    <w:p w:rsidR="00B37603" w:rsidRPr="00E246F5" w:rsidRDefault="00D31AE1" w:rsidP="00611A83">
      <w:pPr>
        <w:pStyle w:val="ad"/>
        <w:ind w:firstLine="567"/>
        <w:rPr>
          <w:rFonts w:ascii="Times New Roman" w:hAnsi="Times New Roman" w:cs="Times New Roman"/>
          <w:sz w:val="26"/>
          <w:szCs w:val="26"/>
        </w:rPr>
      </w:pPr>
      <w:r w:rsidRPr="00E246F5">
        <w:rPr>
          <w:rFonts w:ascii="Times New Roman" w:hAnsi="Times New Roman" w:cs="Times New Roman"/>
          <w:sz w:val="26"/>
          <w:szCs w:val="26"/>
        </w:rPr>
        <w:t>9.</w:t>
      </w:r>
      <w:r w:rsidR="00B37603" w:rsidRPr="00E246F5">
        <w:rPr>
          <w:rFonts w:ascii="Times New Roman" w:hAnsi="Times New Roman" w:cs="Times New Roman"/>
          <w:sz w:val="26"/>
          <w:szCs w:val="26"/>
        </w:rPr>
        <w:t xml:space="preserve"> </w:t>
      </w:r>
      <w:r w:rsidRPr="00E246F5">
        <w:rPr>
          <w:rFonts w:ascii="Times New Roman" w:hAnsi="Times New Roman" w:cs="Times New Roman"/>
          <w:sz w:val="26"/>
          <w:szCs w:val="26"/>
        </w:rPr>
        <w:t xml:space="preserve">В целях исполнения возложенных должностных обязанностей </w:t>
      </w:r>
      <w:r w:rsidR="00266367" w:rsidRPr="00E246F5">
        <w:rPr>
          <w:rFonts w:ascii="Times New Roman" w:hAnsi="Times New Roman" w:cs="Times New Roman"/>
          <w:sz w:val="26"/>
          <w:szCs w:val="26"/>
        </w:rPr>
        <w:t>старши</w:t>
      </w:r>
      <w:r w:rsidRPr="00E246F5">
        <w:rPr>
          <w:rFonts w:ascii="Times New Roman" w:hAnsi="Times New Roman" w:cs="Times New Roman"/>
          <w:sz w:val="26"/>
          <w:szCs w:val="26"/>
        </w:rPr>
        <w:t>й государственный налоговый инспектор</w:t>
      </w:r>
      <w:r w:rsidR="00B37603" w:rsidRPr="00E246F5">
        <w:rPr>
          <w:rFonts w:ascii="Times New Roman" w:hAnsi="Times New Roman" w:cs="Times New Roman"/>
          <w:sz w:val="26"/>
          <w:szCs w:val="26"/>
        </w:rPr>
        <w:t xml:space="preserve"> имеет право:</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проводить  камеральные  налоговые  проверки  и  осуществлять в ходе камеральных проверок необходимые мероприятия налогового контроля;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сборов, а также документы, подтверждающие правильность исчисления и своевременность уплаты налогов, сборов;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вызывать  на  основании  письменного  уведомления  в  налоговый орган   налогоплательщиков  или налоговых агентов для  дачи  пояснений, в  связи  с  уплатой  ими  налогов либо в связи с налоговой проверкой, а также в иных случаях, связанных с исполнением  ими законодательства о налогах и сборах;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получать в соответствии с действующим законодательством сведения о финансово-хозяйственной деятельности налогоплательщиков от правоохранительных органов, органов государственной власти и местного самоуправления, а также от иных внешних источников;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w:t>
      </w:r>
      <w:r w:rsidRPr="00E246F5">
        <w:rPr>
          <w:rFonts w:ascii="Times New Roman" w:eastAsia="Calibri" w:hAnsi="Times New Roman" w:cs="Times New Roman"/>
          <w:sz w:val="26"/>
          <w:szCs w:val="26"/>
        </w:rPr>
        <w:softHyphen/>
        <w:t>логового законодательства;</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приостанавливать  операции  по  счетам  налогоплательщиков в порядке, предусмотренном Налоговым Кодексом;</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привлекать для проведения налогового контроля специалистов, экспертов и переводчиков;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работать  с  документами, имеющими  гриф «Для  служебного  пользования»;</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xml:space="preserve">вносить  руководству  инспекции  на  рассмотрение  предложения  по  совершенствованию  контрольной  работы, совершенствованию  форм  и  методов  труда; </w:t>
      </w:r>
    </w:p>
    <w:p w:rsidR="00F82822" w:rsidRPr="00F82822" w:rsidRDefault="00F82822" w:rsidP="00F82822">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F82822">
        <w:rPr>
          <w:rFonts w:ascii="Times New Roman" w:eastAsia="Calibri" w:hAnsi="Times New Roman" w:cs="Times New Roman"/>
          <w:sz w:val="26"/>
          <w:szCs w:val="26"/>
        </w:rPr>
        <w:t>использовать услуги  удаленного  доступа  к  информационным  ресурсам (при оформлении доступа к УД ФИР», сопровождаемым МРИ ЦОД ФНС  России, в части:</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ЕГРН,</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Сведения о доходах физических лиц,</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lastRenderedPageBreak/>
        <w:t>Банковские счета,</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Допросы и осмотры</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Открытые и общедоступные сведения, содержащиеся в ЕГРНЮЛ,</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Открытые и общедоступные сведения, содержащиеся в ЕГРНИП.</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Таможня Ф</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Сведения БР</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ИР Однодневки</w:t>
      </w:r>
    </w:p>
    <w:p w:rsid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F82822">
        <w:rPr>
          <w:sz w:val="26"/>
          <w:szCs w:val="26"/>
        </w:rPr>
        <w:t>Беларусь-обмен</w:t>
      </w:r>
    </w:p>
    <w:p w:rsidR="00F82822" w:rsidRPr="00F82822"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Pr>
          <w:sz w:val="26"/>
          <w:szCs w:val="26"/>
        </w:rPr>
        <w:t>Среднесписочная численность работников;</w:t>
      </w:r>
    </w:p>
    <w:p w:rsidR="00E246F5" w:rsidRPr="00E246F5" w:rsidRDefault="00E246F5" w:rsidP="00611A83">
      <w:pPr>
        <w:tabs>
          <w:tab w:val="num" w:pos="0"/>
          <w:tab w:val="left" w:pos="993"/>
        </w:tabs>
        <w:spacing w:after="0" w:line="240" w:lineRule="auto"/>
        <w:ind w:firstLine="709"/>
        <w:jc w:val="both"/>
        <w:rPr>
          <w:rFonts w:ascii="Times New Roman" w:eastAsia="Calibri" w:hAnsi="Times New Roman" w:cs="Times New Roman"/>
          <w:sz w:val="26"/>
          <w:szCs w:val="26"/>
        </w:rPr>
      </w:pPr>
      <w:r w:rsidRPr="00E246F5">
        <w:rPr>
          <w:rFonts w:ascii="Times New Roman" w:eastAsia="Calibri" w:hAnsi="Times New Roman" w:cs="Times New Roman"/>
          <w:sz w:val="26"/>
          <w:szCs w:val="26"/>
        </w:rPr>
        <w:t>- осуществлять иные права, предусмотренные Положением об инспекции, Положением об отделе, иными нормативными актами;</w:t>
      </w:r>
    </w:p>
    <w:p w:rsidR="00D31AE1" w:rsidRDefault="00D31AE1" w:rsidP="00BF6154">
      <w:pPr>
        <w:pStyle w:val="ad"/>
        <w:ind w:firstLine="567"/>
        <w:rPr>
          <w:sz w:val="26"/>
          <w:szCs w:val="26"/>
        </w:rPr>
      </w:pPr>
    </w:p>
    <w:p w:rsidR="00D31AE1" w:rsidRDefault="00D31AE1" w:rsidP="00BF6154">
      <w:pPr>
        <w:pStyle w:val="ad"/>
        <w:ind w:firstLine="567"/>
        <w:rPr>
          <w:sz w:val="26"/>
          <w:szCs w:val="26"/>
        </w:rPr>
      </w:pPr>
      <w:r>
        <w:rPr>
          <w:sz w:val="26"/>
          <w:szCs w:val="26"/>
        </w:rPr>
        <w:t xml:space="preserve">10. </w:t>
      </w:r>
      <w:r w:rsidR="00266367">
        <w:rPr>
          <w:rFonts w:ascii="Times New Roman" w:hAnsi="Times New Roman" w:cs="Times New Roman"/>
          <w:sz w:val="26"/>
          <w:szCs w:val="26"/>
        </w:rPr>
        <w:t>Старши</w:t>
      </w:r>
      <w:r w:rsidRPr="00943FEA">
        <w:rPr>
          <w:rFonts w:ascii="Times New Roman" w:hAnsi="Times New Roman" w:cs="Times New Roman"/>
          <w:sz w:val="26"/>
          <w:szCs w:val="26"/>
        </w:rPr>
        <w:t>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Pr>
          <w:rFonts w:ascii="Times New Roman" w:hAnsi="Times New Roman" w:cs="Times New Roman"/>
          <w:sz w:val="26"/>
          <w:szCs w:val="26"/>
        </w:rPr>
        <w:t>б</w:t>
      </w:r>
      <w:r w:rsidRPr="00943FEA">
        <w:rPr>
          <w:rFonts w:ascii="Times New Roman" w:hAnsi="Times New Roman" w:cs="Times New Roman"/>
          <w:sz w:val="26"/>
          <w:szCs w:val="26"/>
        </w:rPr>
        <w:t xml:space="preserve"> </w:t>
      </w:r>
      <w:r w:rsidR="0036229A">
        <w:rPr>
          <w:rFonts w:ascii="Times New Roman" w:hAnsi="Times New Roman" w:cs="Times New Roman"/>
          <w:sz w:val="26"/>
          <w:szCs w:val="26"/>
        </w:rPr>
        <w:t>Инспекции</w:t>
      </w:r>
      <w:r w:rsidRPr="00943FEA">
        <w:rPr>
          <w:rFonts w:ascii="Times New Roman" w:hAnsi="Times New Roman" w:cs="Times New Roman"/>
          <w:sz w:val="26"/>
          <w:szCs w:val="26"/>
        </w:rPr>
        <w:t>, положением о</w:t>
      </w:r>
      <w:r w:rsidR="00F82822">
        <w:rPr>
          <w:rFonts w:ascii="Times New Roman" w:hAnsi="Times New Roman" w:cs="Times New Roman"/>
          <w:sz w:val="26"/>
          <w:szCs w:val="26"/>
        </w:rPr>
        <w:t>б</w:t>
      </w:r>
      <w:r w:rsidRPr="00943FEA">
        <w:rPr>
          <w:rFonts w:ascii="Times New Roman" w:hAnsi="Times New Roman" w:cs="Times New Roman"/>
          <w:sz w:val="26"/>
          <w:szCs w:val="26"/>
        </w:rPr>
        <w:t xml:space="preserve"> отделе</w:t>
      </w:r>
      <w:r w:rsidR="00F82822">
        <w:rPr>
          <w:rFonts w:ascii="Times New Roman" w:hAnsi="Times New Roman" w:cs="Times New Roman"/>
          <w:sz w:val="26"/>
          <w:szCs w:val="26"/>
        </w:rPr>
        <w:t xml:space="preserve"> камеральных проверок №3</w:t>
      </w:r>
      <w:r w:rsidRPr="00943FEA">
        <w:rPr>
          <w:rFonts w:ascii="Times New Roman" w:hAnsi="Times New Roman" w:cs="Times New Roman"/>
          <w:sz w:val="26"/>
          <w:szCs w:val="26"/>
        </w:rPr>
        <w:t>,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D31AE1" w:rsidRPr="00943FEA" w:rsidRDefault="00D31AE1" w:rsidP="00BF6154">
      <w:pPr>
        <w:pStyle w:val="ad"/>
        <w:ind w:firstLine="567"/>
        <w:rPr>
          <w:sz w:val="26"/>
          <w:szCs w:val="26"/>
        </w:rPr>
      </w:pPr>
    </w:p>
    <w:p w:rsidR="00B40626" w:rsidRPr="00943FEA" w:rsidRDefault="00D31AE1" w:rsidP="00B40626">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w:t>
      </w:r>
      <w:r w:rsidR="002543DE" w:rsidRPr="00943FEA">
        <w:rPr>
          <w:rFonts w:ascii="Times New Roman" w:hAnsi="Times New Roman" w:cs="Times New Roman"/>
          <w:sz w:val="26"/>
          <w:szCs w:val="26"/>
        </w:rPr>
        <w:t>.</w:t>
      </w:r>
      <w:r w:rsidR="00173239"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BE7FAA"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43FEA">
        <w:rPr>
          <w:rFonts w:ascii="Times New Roman" w:hAnsi="Times New Roman" w:cs="Times New Roman"/>
          <w:sz w:val="26"/>
          <w:szCs w:val="26"/>
        </w:rPr>
        <w:t>привлечён</w:t>
      </w:r>
      <w:r w:rsidR="002543DE" w:rsidRPr="00943FEA">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943FEA">
        <w:rPr>
          <w:rFonts w:ascii="Times New Roman" w:hAnsi="Times New Roman" w:cs="Times New Roman"/>
          <w:sz w:val="26"/>
          <w:szCs w:val="26"/>
        </w:rPr>
        <w:t>,</w:t>
      </w:r>
      <w:r>
        <w:rPr>
          <w:rFonts w:ascii="Times New Roman" w:hAnsi="Times New Roman" w:cs="Times New Roman"/>
          <w:sz w:val="26"/>
          <w:szCs w:val="26"/>
        </w:rPr>
        <w:t xml:space="preserve"> </w:t>
      </w:r>
      <w:r w:rsidR="00B40626" w:rsidRPr="00943FEA">
        <w:rPr>
          <w:rFonts w:ascii="Times New Roman" w:hAnsi="Times New Roman" w:cs="Times New Roman"/>
          <w:sz w:val="26"/>
          <w:szCs w:val="26"/>
        </w:rPr>
        <w:t>в том числе за следующие нарушения:</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некачественное, несвоевременное  или неполное  выполнение - за некачественное, несвоевременное  или неполное  выполнение возложенных на него задач;</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851D0" w:rsidRPr="00F851D0" w:rsidRDefault="00F851D0" w:rsidP="00F851D0">
      <w:pPr>
        <w:tabs>
          <w:tab w:val="left" w:pos="360"/>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xml:space="preserve">- неосуществления сохранности имущества и документов, находящихся в его ведении; </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имущественный ущерб, причиненный по его вине;</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действие или бездействие, приведшее к нарушению прав и законных интересов граждан;</w:t>
      </w:r>
    </w:p>
    <w:p w:rsidR="00F851D0" w:rsidRPr="00F851D0" w:rsidRDefault="00F851D0" w:rsidP="00F851D0">
      <w:pPr>
        <w:tabs>
          <w:tab w:val="left" w:pos="851"/>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xml:space="preserve">- за невыполнение плана контрольной работы; </w:t>
      </w:r>
    </w:p>
    <w:p w:rsidR="00F851D0" w:rsidRPr="00F851D0" w:rsidRDefault="00F851D0" w:rsidP="00F851D0">
      <w:pPr>
        <w:spacing w:after="0" w:line="240" w:lineRule="auto"/>
        <w:ind w:firstLine="720"/>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lastRenderedPageBreak/>
        <w:t>- за несоблюдение ограничений и запретов, связанных с замещением  должности государственной гражданско</w:t>
      </w:r>
      <w:r>
        <w:rPr>
          <w:rFonts w:ascii="Times New Roman" w:hAnsi="Times New Roman" w:cs="Times New Roman"/>
          <w:sz w:val="26"/>
          <w:szCs w:val="26"/>
        </w:rPr>
        <w:t>й службы.</w:t>
      </w:r>
      <w:r w:rsidRPr="00F851D0">
        <w:rPr>
          <w:rFonts w:ascii="Times New Roman" w:eastAsia="Calibri" w:hAnsi="Times New Roman" w:cs="Times New Roman"/>
          <w:sz w:val="26"/>
          <w:szCs w:val="26"/>
        </w:rPr>
        <w:t xml:space="preserve"> </w:t>
      </w:r>
    </w:p>
    <w:p w:rsidR="00F851D0" w:rsidRPr="00F851D0" w:rsidRDefault="00F851D0" w:rsidP="00F851D0">
      <w:pPr>
        <w:tabs>
          <w:tab w:val="left" w:pos="360"/>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F851D0" w:rsidRPr="00F851D0" w:rsidRDefault="00F851D0" w:rsidP="00F851D0">
      <w:pPr>
        <w:spacing w:after="0" w:line="240" w:lineRule="auto"/>
        <w:ind w:firstLine="709"/>
        <w:jc w:val="both"/>
        <w:rPr>
          <w:rFonts w:ascii="Times New Roman" w:hAnsi="Times New Roman" w:cs="Times New Roman"/>
          <w:sz w:val="26"/>
          <w:szCs w:val="26"/>
        </w:rPr>
      </w:pPr>
      <w:r w:rsidRPr="00F851D0">
        <w:rPr>
          <w:rFonts w:ascii="Times New Roman" w:eastAsia="Calibri" w:hAnsi="Times New Roman" w:cs="Times New Roman"/>
          <w:sz w:val="26"/>
          <w:szCs w:val="26"/>
        </w:rPr>
        <w:t xml:space="preserve"> Разглашение сведений, составляющих налоговую, служебную и коммерческую тайну, является основанием для решения вопроса о привлечении старшего государственного налогового инспектора  к уголовной ответственности, предусмотренной Уголовным кодексом Российской Федерации.</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правил техники безопасности и эксплуатации ПЭВМ;</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IV. Перечень вопросов, по которым </w:t>
      </w:r>
      <w:r w:rsidR="00266367">
        <w:rPr>
          <w:rFonts w:ascii="Times New Roman" w:hAnsi="Times New Roman" w:cs="Times New Roman"/>
          <w:b/>
          <w:sz w:val="26"/>
          <w:szCs w:val="26"/>
        </w:rPr>
        <w:t>старши</w:t>
      </w:r>
      <w:r w:rsidR="002B155F"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 или обязан самостоятельно принимать управленческие</w:t>
      </w:r>
      <w:r w:rsidR="00E73E41"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иные решения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D31AE1"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2B155F"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вправе самостоятельно принимать решения по вопросам:</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8B7EA2" w:rsidRPr="00943FEA" w:rsidRDefault="008B7EA2" w:rsidP="007412DE">
      <w:pPr>
        <w:pStyle w:val="ConsPlusNormal"/>
        <w:ind w:firstLine="709"/>
        <w:jc w:val="both"/>
        <w:rPr>
          <w:rFonts w:ascii="Times New Roman" w:hAnsi="Times New Roman" w:cs="Times New Roman"/>
          <w:color w:val="FF0000"/>
          <w:sz w:val="26"/>
          <w:szCs w:val="26"/>
        </w:rPr>
      </w:pPr>
    </w:p>
    <w:p w:rsidR="002543DE" w:rsidRPr="00943FEA" w:rsidRDefault="00682F9F"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D805F8"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обязан самостоятельно принимать решения по вопросам:</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Pr>
          <w:rFonts w:ascii="Times New Roman" w:hAnsi="Times New Roman" w:cs="Times New Roman"/>
          <w:sz w:val="26"/>
          <w:szCs w:val="26"/>
        </w:rPr>
        <w:t>б</w:t>
      </w:r>
      <w:r w:rsidRPr="00943FEA">
        <w:rPr>
          <w:rFonts w:ascii="Times New Roman" w:hAnsi="Times New Roman" w:cs="Times New Roman"/>
          <w:sz w:val="26"/>
          <w:szCs w:val="26"/>
        </w:rPr>
        <w:t xml:space="preserve"> отделе</w:t>
      </w:r>
      <w:r w:rsidR="00C547A5">
        <w:rPr>
          <w:rFonts w:ascii="Times New Roman" w:hAnsi="Times New Roman" w:cs="Times New Roman"/>
          <w:sz w:val="26"/>
          <w:szCs w:val="26"/>
        </w:rPr>
        <w:t xml:space="preserve"> камеральных проверок №</w:t>
      </w:r>
      <w:r w:rsidR="00F82822">
        <w:rPr>
          <w:rFonts w:ascii="Times New Roman" w:hAnsi="Times New Roman" w:cs="Times New Roman"/>
          <w:sz w:val="26"/>
          <w:szCs w:val="26"/>
        </w:rPr>
        <w:t>3</w:t>
      </w:r>
      <w:r w:rsidRPr="00943FEA">
        <w:rPr>
          <w:rFonts w:ascii="Times New Roman" w:hAnsi="Times New Roman" w:cs="Times New Roman"/>
          <w:sz w:val="26"/>
          <w:szCs w:val="26"/>
        </w:rPr>
        <w:t>, административного регламента инспекции;</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рассмотрения заявлений, предложений, жалоб граждан, юридических лиц;</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43FEA" w:rsidRDefault="00A37E8B" w:rsidP="00A37E8B">
      <w:pPr>
        <w:spacing w:after="0" w:line="240" w:lineRule="auto"/>
        <w:ind w:firstLine="708"/>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 Перечень вопросов, по которым </w:t>
      </w:r>
      <w:r w:rsidR="00266367">
        <w:rPr>
          <w:rFonts w:ascii="Times New Roman" w:hAnsi="Times New Roman" w:cs="Times New Roman"/>
          <w:b/>
          <w:sz w:val="26"/>
          <w:szCs w:val="26"/>
        </w:rPr>
        <w:t>старши</w:t>
      </w:r>
      <w:r w:rsidR="00D805F8"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w:t>
      </w:r>
      <w:r w:rsidR="00682F9F">
        <w:rPr>
          <w:rFonts w:ascii="Times New Roman" w:hAnsi="Times New Roman" w:cs="Times New Roman"/>
          <w:b/>
          <w:sz w:val="26"/>
          <w:szCs w:val="26"/>
        </w:rPr>
        <w:t xml:space="preserve"> </w:t>
      </w:r>
      <w:r w:rsidRPr="00943FEA">
        <w:rPr>
          <w:rFonts w:ascii="Times New Roman" w:hAnsi="Times New Roman" w:cs="Times New Roman"/>
          <w:b/>
          <w:sz w:val="26"/>
          <w:szCs w:val="26"/>
        </w:rPr>
        <w:t>или обязан участвовать при подготовке проектов нормативных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правовых актов и (или) проектов управленческих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E73E41" w:rsidP="007412DE">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682F9F">
        <w:rPr>
          <w:rFonts w:ascii="Times New Roman" w:hAnsi="Times New Roman" w:cs="Times New Roman"/>
          <w:sz w:val="26"/>
          <w:szCs w:val="26"/>
        </w:rPr>
        <w:t>4</w:t>
      </w:r>
      <w:r w:rsidR="002543DE" w:rsidRPr="00943FEA">
        <w:rPr>
          <w:rFonts w:ascii="Times New Roman" w:hAnsi="Times New Roman" w:cs="Times New Roman"/>
          <w:sz w:val="26"/>
          <w:szCs w:val="26"/>
        </w:rPr>
        <w:t>.</w:t>
      </w:r>
      <w:r w:rsidR="007412DE"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943FEA" w:rsidRDefault="00E73E41" w:rsidP="0035335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943FEA">
        <w:rPr>
          <w:rFonts w:ascii="Times New Roman" w:hAnsi="Times New Roman" w:cs="Times New Roman"/>
          <w:sz w:val="26"/>
          <w:szCs w:val="26"/>
        </w:rPr>
        <w:t xml:space="preserve">нормативных актов и (или) проектов управленческих, иных решений в части организационного обеспечения подготовки соответствующих документов по </w:t>
      </w:r>
      <w:r w:rsidR="0035335B" w:rsidRPr="00943FEA">
        <w:rPr>
          <w:rFonts w:ascii="Times New Roman" w:hAnsi="Times New Roman" w:cs="Times New Roman"/>
          <w:sz w:val="26"/>
          <w:szCs w:val="26"/>
        </w:rPr>
        <w:lastRenderedPageBreak/>
        <w:t>вопросам применения законодательства Российской Федерации о налогах и сборах;</w:t>
      </w:r>
    </w:p>
    <w:p w:rsidR="002543DE" w:rsidRPr="00943FEA" w:rsidRDefault="00682F9F"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E73E41" w:rsidRPr="00943FEA">
        <w:rPr>
          <w:rFonts w:ascii="Times New Roman" w:hAnsi="Times New Roman" w:cs="Times New Roman"/>
          <w:sz w:val="26"/>
          <w:szCs w:val="26"/>
        </w:rPr>
        <w:t>5</w:t>
      </w:r>
      <w:r w:rsidR="002543DE" w:rsidRPr="00943FEA">
        <w:rPr>
          <w:rFonts w:ascii="Times New Roman" w:hAnsi="Times New Roman" w:cs="Times New Roman"/>
          <w:sz w:val="26"/>
          <w:szCs w:val="26"/>
        </w:rPr>
        <w:t>.</w:t>
      </w:r>
      <w:r w:rsidR="00195C70"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графика отпусков гражданских служащих отдела;</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195C70">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VI. Сроки и процедуры подготовки, рассмотрения проектовуправленческих </w:t>
      </w:r>
      <w:r w:rsidR="00195C70" w:rsidRPr="00943FEA">
        <w:rPr>
          <w:rFonts w:ascii="Times New Roman" w:hAnsi="Times New Roman" w:cs="Times New Roman"/>
          <w:b/>
          <w:sz w:val="26"/>
          <w:szCs w:val="26"/>
        </w:rPr>
        <w:br/>
      </w:r>
      <w:r w:rsidRPr="00943FEA">
        <w:rPr>
          <w:rFonts w:ascii="Times New Roman" w:hAnsi="Times New Roman" w:cs="Times New Roman"/>
          <w:b/>
          <w:sz w:val="26"/>
          <w:szCs w:val="26"/>
        </w:rPr>
        <w:t>и иных решений, порядок согласованияи принятия данных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195C7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6.</w:t>
      </w:r>
      <w:r w:rsidR="00195C70"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В соответствии со своими должностными обязанностями </w:t>
      </w:r>
      <w:r w:rsidR="00266367">
        <w:rPr>
          <w:rFonts w:ascii="Times New Roman" w:hAnsi="Times New Roman" w:cs="Times New Roman"/>
          <w:sz w:val="26"/>
          <w:szCs w:val="26"/>
        </w:rPr>
        <w:t>старши</w:t>
      </w:r>
      <w:r w:rsidR="002D71EE" w:rsidRPr="00943FEA">
        <w:rPr>
          <w:rFonts w:ascii="Times New Roman" w:hAnsi="Times New Roman" w:cs="Times New Roman"/>
          <w:sz w:val="26"/>
          <w:szCs w:val="26"/>
        </w:rPr>
        <w:t>й государственный налоговый инспектор</w:t>
      </w:r>
      <w:r w:rsidR="002543DE" w:rsidRPr="00943FEA">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 Порядок служебного взаимодействия</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B019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7.</w:t>
      </w:r>
      <w:r w:rsidR="002543DE" w:rsidRPr="00943FEA">
        <w:rPr>
          <w:rFonts w:ascii="Times New Roman" w:hAnsi="Times New Roman" w:cs="Times New Roman"/>
          <w:sz w:val="26"/>
          <w:szCs w:val="26"/>
        </w:rPr>
        <w:t xml:space="preserve"> Взаимодействие </w:t>
      </w:r>
      <w:r w:rsidR="00266367">
        <w:rPr>
          <w:rFonts w:ascii="Times New Roman" w:hAnsi="Times New Roman" w:cs="Times New Roman"/>
          <w:sz w:val="26"/>
          <w:szCs w:val="26"/>
        </w:rPr>
        <w:t>старше</w:t>
      </w:r>
      <w:r w:rsidR="002D71EE" w:rsidRPr="00943FEA">
        <w:rPr>
          <w:rFonts w:ascii="Times New Roman" w:hAnsi="Times New Roman" w:cs="Times New Roman"/>
          <w:sz w:val="26"/>
          <w:szCs w:val="26"/>
        </w:rPr>
        <w:t xml:space="preserve">го государственного налогового инспектора </w:t>
      </w:r>
      <w:r w:rsidR="002543DE" w:rsidRPr="00943FEA">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43FEA">
        <w:rPr>
          <w:rFonts w:ascii="Times New Roman" w:hAnsi="Times New Roman" w:cs="Times New Roman"/>
          <w:sz w:val="26"/>
          <w:szCs w:val="26"/>
        </w:rPr>
        <w:t>У</w:t>
      </w:r>
      <w:r w:rsidR="002543DE" w:rsidRPr="00943FEA">
        <w:rPr>
          <w:rFonts w:ascii="Times New Roman" w:hAnsi="Times New Roman" w:cs="Times New Roman"/>
          <w:sz w:val="26"/>
          <w:szCs w:val="26"/>
        </w:rPr>
        <w:t xml:space="preserve">правления </w:t>
      </w:r>
      <w:r w:rsidR="00CD22C2" w:rsidRPr="00943FEA">
        <w:rPr>
          <w:rFonts w:ascii="Times New Roman" w:hAnsi="Times New Roman" w:cs="Times New Roman"/>
          <w:sz w:val="26"/>
          <w:szCs w:val="26"/>
        </w:rPr>
        <w:br/>
      </w:r>
      <w:r w:rsidR="002543DE" w:rsidRPr="00943FEA">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43FEA">
        <w:rPr>
          <w:rFonts w:ascii="Times New Roman" w:hAnsi="Times New Roman" w:cs="Times New Roman"/>
          <w:sz w:val="26"/>
          <w:szCs w:val="26"/>
        </w:rPr>
        <w:t>утверждённых</w:t>
      </w:r>
      <w:r w:rsidR="002543DE" w:rsidRPr="00943FEA">
        <w:rPr>
          <w:rFonts w:ascii="Times New Roman" w:hAnsi="Times New Roman" w:cs="Times New Roman"/>
          <w:sz w:val="26"/>
          <w:szCs w:val="26"/>
        </w:rPr>
        <w:t xml:space="preserve"> Указом Президента Российской Федерации от 12 августа 2002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943FEA">
        <w:rPr>
          <w:rFonts w:ascii="Times New Roman" w:hAnsi="Times New Roman" w:cs="Times New Roman"/>
          <w:sz w:val="26"/>
          <w:szCs w:val="26"/>
        </w:rPr>
        <w:t>статьёй</w:t>
      </w:r>
      <w:r w:rsidR="002543DE" w:rsidRPr="00943FEA">
        <w:rPr>
          <w:rFonts w:ascii="Times New Roman" w:hAnsi="Times New Roman" w:cs="Times New Roman"/>
          <w:sz w:val="26"/>
          <w:szCs w:val="26"/>
        </w:rPr>
        <w:t xml:space="preserve">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VIII. Перечень государственных услуг, оказываемых</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гражданам и организациям в соответствии с административным</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регламентом Федеральной налоговой службы</w:t>
      </w:r>
    </w:p>
    <w:p w:rsidR="002543DE" w:rsidRPr="00943FEA" w:rsidRDefault="002543DE">
      <w:pPr>
        <w:pStyle w:val="ConsPlusNormal"/>
        <w:jc w:val="both"/>
        <w:rPr>
          <w:rFonts w:ascii="Times New Roman" w:hAnsi="Times New Roman" w:cs="Times New Roman"/>
          <w:sz w:val="26"/>
          <w:szCs w:val="26"/>
        </w:rPr>
      </w:pPr>
    </w:p>
    <w:p w:rsidR="00E71A3B" w:rsidRPr="00943FEA" w:rsidRDefault="00682F9F" w:rsidP="00E71A3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8</w:t>
      </w:r>
      <w:r w:rsidR="002543DE" w:rsidRPr="00943FEA">
        <w:rPr>
          <w:rFonts w:ascii="Times New Roman" w:hAnsi="Times New Roman" w:cs="Times New Roman"/>
          <w:sz w:val="26"/>
          <w:szCs w:val="26"/>
        </w:rPr>
        <w:t>.</w:t>
      </w:r>
      <w:r w:rsidR="00505029" w:rsidRPr="00943FEA">
        <w:rPr>
          <w:rFonts w:ascii="Times New Roman" w:hAnsi="Times New Roman" w:cs="Times New Roman"/>
          <w:sz w:val="26"/>
          <w:szCs w:val="26"/>
        </w:rPr>
        <w:t xml:space="preserve"> </w:t>
      </w:r>
      <w:r w:rsidR="00E71A3B" w:rsidRPr="00943FEA">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266367">
        <w:rPr>
          <w:rFonts w:ascii="Times New Roman" w:hAnsi="Times New Roman" w:cs="Times New Roman"/>
          <w:sz w:val="26"/>
          <w:szCs w:val="26"/>
        </w:rPr>
        <w:t>старши</w:t>
      </w:r>
      <w:r w:rsidR="00E71A3B" w:rsidRPr="00943FEA">
        <w:rPr>
          <w:rFonts w:ascii="Times New Roman" w:hAnsi="Times New Roman" w:cs="Times New Roman"/>
          <w:sz w:val="26"/>
          <w:szCs w:val="26"/>
        </w:rPr>
        <w:t xml:space="preserve">й государственный налоговый инспектор </w:t>
      </w:r>
      <w:r w:rsidR="00E71A3B" w:rsidRPr="00943FEA">
        <w:rPr>
          <w:rFonts w:ascii="Times New Roman" w:hAnsi="Times New Roman" w:cs="Times New Roman"/>
          <w:bCs/>
          <w:sz w:val="26"/>
          <w:szCs w:val="26"/>
        </w:rPr>
        <w:t>осуществляет</w:t>
      </w:r>
      <w:r w:rsidR="00E71A3B" w:rsidRPr="00943FEA">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43FEA" w:rsidRDefault="00E71A3B" w:rsidP="00E71A3B">
      <w:pPr>
        <w:pStyle w:val="ConsPlusNormal"/>
        <w:ind w:firstLine="540"/>
        <w:jc w:val="both"/>
        <w:rPr>
          <w:rFonts w:ascii="Times New Roman" w:hAnsi="Times New Roman" w:cs="Times New Roman"/>
          <w:sz w:val="26"/>
          <w:szCs w:val="26"/>
        </w:rPr>
      </w:pPr>
      <w:r w:rsidRPr="00943FEA">
        <w:rPr>
          <w:rFonts w:ascii="Times New Roman" w:hAnsi="Times New Roman" w:cs="Times New Roman"/>
          <w:bCs/>
          <w:sz w:val="26"/>
          <w:szCs w:val="26"/>
        </w:rPr>
        <w:t xml:space="preserve">информирование налогоплательщиков </w:t>
      </w:r>
      <w:r w:rsidRPr="00943FEA">
        <w:rPr>
          <w:rFonts w:ascii="Times New Roman" w:hAnsi="Times New Roman" w:cs="Times New Roman"/>
          <w:sz w:val="26"/>
          <w:szCs w:val="26"/>
        </w:rPr>
        <w:t>по вопросам функционирования отдела.</w:t>
      </w:r>
    </w:p>
    <w:p w:rsidR="00E71A3B" w:rsidRPr="00943FEA" w:rsidRDefault="00E71A3B">
      <w:pPr>
        <w:pStyle w:val="ConsPlusNormal"/>
        <w:jc w:val="center"/>
        <w:outlineLvl w:val="1"/>
        <w:rPr>
          <w:rFonts w:ascii="Times New Roman" w:hAnsi="Times New Roman" w:cs="Times New Roman"/>
          <w:b/>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IX. Показатели эффективности и результативности</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профессиональной служебной деятельности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DF05E7" w:rsidRPr="00943FEA">
        <w:rPr>
          <w:rFonts w:ascii="Times New Roman" w:hAnsi="Times New Roman" w:cs="Times New Roman"/>
          <w:sz w:val="26"/>
          <w:szCs w:val="26"/>
        </w:rPr>
        <w:t>9</w:t>
      </w:r>
      <w:r w:rsidR="002543DE" w:rsidRPr="00943FEA">
        <w:rPr>
          <w:rFonts w:ascii="Times New Roman" w:hAnsi="Times New Roman" w:cs="Times New Roman"/>
          <w:sz w:val="26"/>
          <w:szCs w:val="26"/>
        </w:rPr>
        <w:t xml:space="preserve">. Эффективность профессиональной служебной деятельности </w:t>
      </w:r>
      <w:r w:rsidR="00266367">
        <w:rPr>
          <w:rFonts w:ascii="Times New Roman" w:hAnsi="Times New Roman" w:cs="Times New Roman"/>
          <w:sz w:val="26"/>
          <w:szCs w:val="26"/>
        </w:rPr>
        <w:t>старше</w:t>
      </w:r>
      <w:r w:rsidR="00CD22C2"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оценивается по следующим показателям: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выполняемому </w:t>
      </w:r>
      <w:r w:rsidR="003830B4" w:rsidRPr="00943FEA">
        <w:rPr>
          <w:rFonts w:ascii="Times New Roman" w:hAnsi="Times New Roman" w:cs="Times New Roman"/>
          <w:sz w:val="26"/>
          <w:szCs w:val="26"/>
        </w:rPr>
        <w:t>объёму</w:t>
      </w:r>
      <w:r w:rsidRPr="00943FEA">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своевременности и оперативности выполнения поручений;</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качеству выполненной работы (подготовке документов в соответствии с </w:t>
      </w:r>
      <w:r w:rsidRPr="00943FEA">
        <w:rPr>
          <w:rFonts w:ascii="Times New Roman" w:hAnsi="Times New Roman" w:cs="Times New Roman"/>
          <w:sz w:val="26"/>
          <w:szCs w:val="26"/>
        </w:rPr>
        <w:lastRenderedPageBreak/>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способности </w:t>
      </w:r>
      <w:r w:rsidR="003830B4" w:rsidRPr="00943FEA">
        <w:rPr>
          <w:rFonts w:ascii="Times New Roman" w:hAnsi="Times New Roman" w:cs="Times New Roman"/>
          <w:sz w:val="26"/>
          <w:szCs w:val="26"/>
        </w:rPr>
        <w:t>чётко</w:t>
      </w:r>
      <w:r w:rsidRPr="00943FEA">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осознанию ответственности за последствия своих действий.</w:t>
      </w:r>
    </w:p>
    <w:p w:rsidR="002543DE" w:rsidRPr="00943FEA" w:rsidRDefault="002543DE">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105DBA" w:rsidRDefault="00F82822" w:rsidP="001352FC">
      <w:pPr>
        <w:pStyle w:val="ConsPlusNonformat"/>
        <w:jc w:val="both"/>
        <w:rPr>
          <w:rFonts w:ascii="Times New Roman" w:hAnsi="Times New Roman" w:cs="Times New Roman"/>
          <w:sz w:val="26"/>
          <w:szCs w:val="26"/>
        </w:rPr>
      </w:pPr>
      <w:r>
        <w:rPr>
          <w:rFonts w:ascii="Times New Roman" w:hAnsi="Times New Roman" w:cs="Times New Roman"/>
          <w:sz w:val="26"/>
          <w:szCs w:val="26"/>
        </w:rPr>
        <w:t>Н</w:t>
      </w:r>
      <w:r w:rsidR="001352FC" w:rsidRPr="00943FEA">
        <w:rPr>
          <w:rFonts w:ascii="Times New Roman" w:hAnsi="Times New Roman" w:cs="Times New Roman"/>
          <w:sz w:val="26"/>
          <w:szCs w:val="26"/>
        </w:rPr>
        <w:t xml:space="preserve">ачальник </w:t>
      </w:r>
      <w:r w:rsidR="00102F7F" w:rsidRPr="00943FEA">
        <w:rPr>
          <w:rFonts w:ascii="Times New Roman" w:hAnsi="Times New Roman" w:cs="Times New Roman"/>
          <w:sz w:val="26"/>
          <w:szCs w:val="26"/>
        </w:rPr>
        <w:t>отдела</w:t>
      </w:r>
    </w:p>
    <w:p w:rsidR="001352FC" w:rsidRPr="00943FEA" w:rsidRDefault="00105DBA" w:rsidP="001352FC">
      <w:pPr>
        <w:pStyle w:val="ConsPlusNonformat"/>
        <w:jc w:val="both"/>
        <w:rPr>
          <w:rFonts w:ascii="Times New Roman" w:hAnsi="Times New Roman" w:cs="Times New Roman"/>
          <w:sz w:val="26"/>
          <w:szCs w:val="26"/>
        </w:rPr>
      </w:pPr>
      <w:r>
        <w:rPr>
          <w:rFonts w:ascii="Times New Roman" w:hAnsi="Times New Roman" w:cs="Times New Roman"/>
          <w:sz w:val="26"/>
          <w:szCs w:val="26"/>
        </w:rPr>
        <w:t>камеральны</w:t>
      </w:r>
      <w:r w:rsidR="00F82822">
        <w:rPr>
          <w:rFonts w:ascii="Times New Roman" w:hAnsi="Times New Roman" w:cs="Times New Roman"/>
          <w:sz w:val="26"/>
          <w:szCs w:val="26"/>
        </w:rPr>
        <w:t xml:space="preserve">х </w:t>
      </w:r>
      <w:r>
        <w:rPr>
          <w:rFonts w:ascii="Times New Roman" w:hAnsi="Times New Roman" w:cs="Times New Roman"/>
          <w:sz w:val="26"/>
          <w:szCs w:val="26"/>
        </w:rPr>
        <w:t>проверок №</w:t>
      </w:r>
      <w:r w:rsidR="00F82822">
        <w:rPr>
          <w:rFonts w:ascii="Times New Roman" w:hAnsi="Times New Roman" w:cs="Times New Roman"/>
          <w:sz w:val="26"/>
          <w:szCs w:val="26"/>
        </w:rPr>
        <w:t>3</w:t>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DF05E7" w:rsidRPr="00943FEA">
        <w:rPr>
          <w:rFonts w:ascii="Times New Roman" w:hAnsi="Times New Roman" w:cs="Times New Roman"/>
          <w:sz w:val="26"/>
          <w:szCs w:val="26"/>
        </w:rPr>
        <w:t xml:space="preserve">     </w:t>
      </w:r>
      <w:r w:rsidR="00F82822">
        <w:rPr>
          <w:rFonts w:ascii="Times New Roman" w:hAnsi="Times New Roman" w:cs="Times New Roman"/>
          <w:sz w:val="26"/>
          <w:szCs w:val="26"/>
        </w:rPr>
        <w:t>Н.С. Малых</w:t>
      </w:r>
    </w:p>
    <w:p w:rsidR="00040E29" w:rsidRPr="00943FEA" w:rsidRDefault="00040E29">
      <w:pPr>
        <w:rPr>
          <w:rFonts w:ascii="Times New Roman" w:eastAsia="Times New Roman" w:hAnsi="Times New Roman" w:cs="Times New Roman"/>
          <w:sz w:val="26"/>
          <w:szCs w:val="26"/>
          <w:lang w:eastAsia="ru-RU"/>
        </w:rPr>
      </w:pPr>
      <w:r w:rsidRPr="00943FEA">
        <w:rPr>
          <w:rFonts w:ascii="Times New Roman" w:hAnsi="Times New Roman" w:cs="Times New Roman"/>
          <w:sz w:val="26"/>
          <w:szCs w:val="26"/>
        </w:rPr>
        <w:br w:type="page"/>
      </w:r>
    </w:p>
    <w:p w:rsidR="002543DE" w:rsidRPr="002543DE" w:rsidRDefault="002543DE" w:rsidP="0083507A">
      <w:pPr>
        <w:pStyle w:val="ConsPlusNonformat"/>
        <w:jc w:val="both"/>
        <w:rPr>
          <w:rFonts w:ascii="Times New Roman" w:hAnsi="Times New Roman" w:cs="Times New Roman"/>
          <w:sz w:val="24"/>
          <w:szCs w:val="24"/>
        </w:rPr>
      </w:pPr>
    </w:p>
    <w:p w:rsidR="00040E29" w:rsidRPr="00943FEA" w:rsidRDefault="00040E29" w:rsidP="00040E29">
      <w:pPr>
        <w:pStyle w:val="ConsPlusNormal"/>
        <w:jc w:val="center"/>
        <w:outlineLvl w:val="0"/>
        <w:rPr>
          <w:rFonts w:ascii="Times New Roman" w:hAnsi="Times New Roman" w:cs="Times New Roman"/>
          <w:b/>
          <w:sz w:val="26"/>
          <w:szCs w:val="26"/>
        </w:rPr>
      </w:pPr>
      <w:r w:rsidRPr="00943FEA">
        <w:rPr>
          <w:rFonts w:ascii="Times New Roman" w:hAnsi="Times New Roman" w:cs="Times New Roman"/>
          <w:b/>
          <w:sz w:val="26"/>
          <w:szCs w:val="26"/>
        </w:rPr>
        <w:t>Лист ознакомления</w:t>
      </w:r>
    </w:p>
    <w:p w:rsidR="00040E29" w:rsidRPr="00943FEA" w:rsidRDefault="00040E29" w:rsidP="00040E29">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9"/>
        <w:gridCol w:w="1984"/>
        <w:gridCol w:w="1701"/>
        <w:gridCol w:w="1701"/>
      </w:tblGrid>
      <w:tr w:rsidR="00040E29" w:rsidRPr="00943FEA" w:rsidTr="00D73904">
        <w:tc>
          <w:tcPr>
            <w:tcW w:w="62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w:t>
            </w:r>
            <w:r w:rsidRPr="00943FEA">
              <w:rPr>
                <w:rFonts w:ascii="Times New Roman" w:hAnsi="Times New Roman" w:cs="Times New Roman"/>
                <w:sz w:val="26"/>
                <w:szCs w:val="26"/>
              </w:rPr>
              <w:br/>
              <w:t>п/п</w:t>
            </w:r>
          </w:p>
        </w:tc>
        <w:tc>
          <w:tcPr>
            <w:tcW w:w="3629"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Фамилия, имя, отчество</w:t>
            </w:r>
          </w:p>
        </w:tc>
        <w:tc>
          <w:tcPr>
            <w:tcW w:w="198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роспись </w:t>
            </w:r>
            <w:r w:rsidRPr="00943FEA">
              <w:rPr>
                <w:rFonts w:ascii="Times New Roman" w:hAnsi="Times New Roman" w:cs="Times New Roman"/>
                <w:sz w:val="26"/>
                <w:szCs w:val="26"/>
              </w:rPr>
              <w:br/>
              <w:t xml:space="preserve">в ознакомлении </w:t>
            </w:r>
            <w:r w:rsidRPr="00943FEA">
              <w:rPr>
                <w:rFonts w:ascii="Times New Roman" w:hAnsi="Times New Roman" w:cs="Times New Roman"/>
                <w:sz w:val="26"/>
                <w:szCs w:val="26"/>
              </w:rPr>
              <w:br/>
              <w:t xml:space="preserve">с должностным </w:t>
            </w:r>
            <w:r w:rsidRPr="00943FEA">
              <w:rPr>
                <w:rFonts w:ascii="Times New Roman" w:hAnsi="Times New Roman" w:cs="Times New Roman"/>
                <w:sz w:val="26"/>
                <w:szCs w:val="26"/>
              </w:rPr>
              <w:br/>
              <w:t xml:space="preserve">регламентом </w:t>
            </w:r>
            <w:r w:rsidRPr="00943FEA">
              <w:rPr>
                <w:rFonts w:ascii="Times New Roman" w:hAnsi="Times New Roman" w:cs="Times New Roman"/>
                <w:sz w:val="26"/>
                <w:szCs w:val="26"/>
              </w:rPr>
              <w:br/>
              <w:t xml:space="preserve">и в получении </w:t>
            </w:r>
            <w:r w:rsidRPr="00943FEA">
              <w:rPr>
                <w:rFonts w:ascii="Times New Roman" w:hAnsi="Times New Roman" w:cs="Times New Roman"/>
                <w:sz w:val="26"/>
                <w:szCs w:val="26"/>
              </w:rPr>
              <w:br/>
              <w:t>его копии</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номер приказа </w:t>
            </w:r>
            <w:r w:rsidRPr="00943FEA">
              <w:rPr>
                <w:rFonts w:ascii="Times New Roman" w:hAnsi="Times New Roman" w:cs="Times New Roman"/>
                <w:sz w:val="26"/>
                <w:szCs w:val="26"/>
              </w:rPr>
              <w:br/>
              <w:t xml:space="preserve">о назначении </w:t>
            </w:r>
            <w:r w:rsidRPr="00943FEA">
              <w:rPr>
                <w:rFonts w:ascii="Times New Roman" w:hAnsi="Times New Roman" w:cs="Times New Roman"/>
                <w:sz w:val="26"/>
                <w:szCs w:val="26"/>
              </w:rPr>
              <w:br/>
              <w:t>на должность</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Дата и номер приказа об освобождении от должности</w:t>
            </w:r>
          </w:p>
        </w:tc>
      </w:tr>
      <w:tr w:rsidR="00040E29" w:rsidRPr="00943FEA" w:rsidTr="00D73904">
        <w:trPr>
          <w:trHeight w:val="882"/>
        </w:trPr>
        <w:tc>
          <w:tcPr>
            <w:tcW w:w="624" w:type="dxa"/>
          </w:tcPr>
          <w:p w:rsidR="00040E29" w:rsidRPr="00943FEA" w:rsidRDefault="00040E29" w:rsidP="00D73904">
            <w:pPr>
              <w:pStyle w:val="ConsPlusNormal"/>
              <w:rPr>
                <w:rFonts w:ascii="Times New Roman" w:hAnsi="Times New Roman" w:cs="Times New Roman"/>
                <w:sz w:val="26"/>
                <w:szCs w:val="26"/>
              </w:rPr>
            </w:pPr>
          </w:p>
        </w:tc>
        <w:tc>
          <w:tcPr>
            <w:tcW w:w="3629" w:type="dxa"/>
          </w:tcPr>
          <w:p w:rsidR="00040E29" w:rsidRPr="00943FEA" w:rsidRDefault="00040E29" w:rsidP="00D73904">
            <w:pPr>
              <w:pStyle w:val="ConsPlusNormal"/>
              <w:rPr>
                <w:rFonts w:ascii="Times New Roman" w:hAnsi="Times New Roman" w:cs="Times New Roman"/>
                <w:sz w:val="26"/>
                <w:szCs w:val="26"/>
              </w:rPr>
            </w:pPr>
          </w:p>
        </w:tc>
        <w:tc>
          <w:tcPr>
            <w:tcW w:w="1984"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r>
    </w:tbl>
    <w:p w:rsidR="00D73904" w:rsidRPr="002543DE" w:rsidRDefault="00D73904" w:rsidP="00040E29">
      <w:pPr>
        <w:pStyle w:val="ConsPlusNormal"/>
        <w:jc w:val="center"/>
        <w:outlineLvl w:val="1"/>
        <w:rPr>
          <w:rFonts w:ascii="Times New Roman" w:hAnsi="Times New Roman" w:cs="Times New Roman"/>
          <w:sz w:val="24"/>
          <w:szCs w:val="24"/>
        </w:rPr>
      </w:pPr>
    </w:p>
    <w:sectPr w:rsidR="00D73904" w:rsidRPr="002543DE"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EAF" w:rsidRDefault="000D5EAF" w:rsidP="002543DE">
      <w:pPr>
        <w:spacing w:after="0" w:line="240" w:lineRule="auto"/>
      </w:pPr>
      <w:r>
        <w:separator/>
      </w:r>
    </w:p>
  </w:endnote>
  <w:endnote w:type="continuationSeparator" w:id="0">
    <w:p w:rsidR="000D5EAF" w:rsidRDefault="000D5EAF"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EAF" w:rsidRDefault="000D5EAF" w:rsidP="002543DE">
      <w:pPr>
        <w:spacing w:after="0" w:line="240" w:lineRule="auto"/>
      </w:pPr>
      <w:r>
        <w:separator/>
      </w:r>
    </w:p>
  </w:footnote>
  <w:footnote w:type="continuationSeparator" w:id="0">
    <w:p w:rsidR="000D5EAF" w:rsidRDefault="000D5EAF"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0D5EAF" w:rsidRPr="002543DE" w:rsidRDefault="000D5EAF">
        <w:pPr>
          <w:pStyle w:val="a4"/>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BB4528">
          <w:rPr>
            <w:rFonts w:ascii="Times New Roman" w:hAnsi="Times New Roman" w:cs="Times New Roman"/>
            <w:noProof/>
          </w:rPr>
          <w:t>4</w:t>
        </w:r>
        <w:r w:rsidRPr="002543DE">
          <w:rPr>
            <w:rFonts w:ascii="Times New Roman" w:hAnsi="Times New Roman" w:cs="Times New Roman"/>
          </w:rPr>
          <w:fldChar w:fldCharType="end"/>
        </w:r>
      </w:p>
    </w:sdtContent>
  </w:sdt>
  <w:p w:rsidR="000D5EAF" w:rsidRDefault="000D5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B46E17"/>
    <w:multiLevelType w:val="hybridMultilevel"/>
    <w:tmpl w:val="5BF63E64"/>
    <w:lvl w:ilvl="0" w:tplc="F79803DC">
      <w:start w:val="1"/>
      <w:numFmt w:val="upperRoman"/>
      <w:pStyle w:val="a"/>
      <w:lvlText w:val="%1."/>
      <w:lvlJc w:val="right"/>
      <w:pPr>
        <w:tabs>
          <w:tab w:val="num" w:pos="720"/>
        </w:tabs>
        <w:ind w:left="720" w:hanging="180"/>
      </w:pPr>
    </w:lvl>
    <w:lvl w:ilvl="1" w:tplc="6122B81A">
      <w:numFmt w:val="none"/>
      <w:lvlText w:val=""/>
      <w:lvlJc w:val="left"/>
      <w:pPr>
        <w:tabs>
          <w:tab w:val="num" w:pos="360"/>
        </w:tabs>
      </w:pPr>
    </w:lvl>
    <w:lvl w:ilvl="2" w:tplc="51B2948A">
      <w:numFmt w:val="none"/>
      <w:lvlText w:val=""/>
      <w:lvlJc w:val="left"/>
      <w:pPr>
        <w:tabs>
          <w:tab w:val="num" w:pos="360"/>
        </w:tabs>
      </w:pPr>
    </w:lvl>
    <w:lvl w:ilvl="3" w:tplc="05EA56EA">
      <w:numFmt w:val="none"/>
      <w:lvlText w:val=""/>
      <w:lvlJc w:val="left"/>
      <w:pPr>
        <w:tabs>
          <w:tab w:val="num" w:pos="360"/>
        </w:tabs>
      </w:pPr>
    </w:lvl>
    <w:lvl w:ilvl="4" w:tplc="B82281A4">
      <w:numFmt w:val="none"/>
      <w:lvlText w:val=""/>
      <w:lvlJc w:val="left"/>
      <w:pPr>
        <w:tabs>
          <w:tab w:val="num" w:pos="360"/>
        </w:tabs>
      </w:pPr>
    </w:lvl>
    <w:lvl w:ilvl="5" w:tplc="E41E1232">
      <w:numFmt w:val="none"/>
      <w:lvlText w:val=""/>
      <w:lvlJc w:val="left"/>
      <w:pPr>
        <w:tabs>
          <w:tab w:val="num" w:pos="360"/>
        </w:tabs>
      </w:pPr>
    </w:lvl>
    <w:lvl w:ilvl="6" w:tplc="7B96B836">
      <w:numFmt w:val="none"/>
      <w:lvlText w:val=""/>
      <w:lvlJc w:val="left"/>
      <w:pPr>
        <w:tabs>
          <w:tab w:val="num" w:pos="360"/>
        </w:tabs>
      </w:pPr>
    </w:lvl>
    <w:lvl w:ilvl="7" w:tplc="8812A1FE">
      <w:numFmt w:val="none"/>
      <w:lvlText w:val=""/>
      <w:lvlJc w:val="left"/>
      <w:pPr>
        <w:tabs>
          <w:tab w:val="num" w:pos="360"/>
        </w:tabs>
      </w:pPr>
    </w:lvl>
    <w:lvl w:ilvl="8" w:tplc="0E6222EC">
      <w:numFmt w:val="none"/>
      <w:lvlText w:val=""/>
      <w:lvlJc w:val="left"/>
      <w:pPr>
        <w:tabs>
          <w:tab w:val="num" w:pos="360"/>
        </w:tabs>
      </w:pPr>
    </w:lvl>
  </w:abstractNum>
  <w:abstractNum w:abstractNumId="1" w15:restartNumberingAfterBreak="0">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113D5"/>
    <w:rsid w:val="000258C1"/>
    <w:rsid w:val="0003708B"/>
    <w:rsid w:val="00040E29"/>
    <w:rsid w:val="000532B5"/>
    <w:rsid w:val="00075D4B"/>
    <w:rsid w:val="00075E43"/>
    <w:rsid w:val="00081798"/>
    <w:rsid w:val="0008440E"/>
    <w:rsid w:val="000873A6"/>
    <w:rsid w:val="00087CC4"/>
    <w:rsid w:val="000941BF"/>
    <w:rsid w:val="00097D4B"/>
    <w:rsid w:val="000A0A8A"/>
    <w:rsid w:val="000A4E6A"/>
    <w:rsid w:val="000B2F4B"/>
    <w:rsid w:val="000B373B"/>
    <w:rsid w:val="000C460B"/>
    <w:rsid w:val="000D5EAF"/>
    <w:rsid w:val="000E5C1B"/>
    <w:rsid w:val="00102F7F"/>
    <w:rsid w:val="00105DBA"/>
    <w:rsid w:val="00111808"/>
    <w:rsid w:val="00123A8F"/>
    <w:rsid w:val="0012532F"/>
    <w:rsid w:val="0013219B"/>
    <w:rsid w:val="001352FC"/>
    <w:rsid w:val="001371B9"/>
    <w:rsid w:val="001410E0"/>
    <w:rsid w:val="00145AC1"/>
    <w:rsid w:val="00173239"/>
    <w:rsid w:val="001774DE"/>
    <w:rsid w:val="00180B97"/>
    <w:rsid w:val="00195C70"/>
    <w:rsid w:val="001A1217"/>
    <w:rsid w:val="001C6696"/>
    <w:rsid w:val="001E11B5"/>
    <w:rsid w:val="001E7143"/>
    <w:rsid w:val="001F74C2"/>
    <w:rsid w:val="00226DD2"/>
    <w:rsid w:val="00226E2A"/>
    <w:rsid w:val="00234F5B"/>
    <w:rsid w:val="00253E82"/>
    <w:rsid w:val="002543DE"/>
    <w:rsid w:val="00266367"/>
    <w:rsid w:val="00284BC5"/>
    <w:rsid w:val="00291509"/>
    <w:rsid w:val="002B155F"/>
    <w:rsid w:val="002D71EE"/>
    <w:rsid w:val="002E4142"/>
    <w:rsid w:val="002F4E37"/>
    <w:rsid w:val="00302E62"/>
    <w:rsid w:val="00324368"/>
    <w:rsid w:val="0033618C"/>
    <w:rsid w:val="00351614"/>
    <w:rsid w:val="0035335B"/>
    <w:rsid w:val="0036229A"/>
    <w:rsid w:val="00381AFD"/>
    <w:rsid w:val="003830B4"/>
    <w:rsid w:val="0038786F"/>
    <w:rsid w:val="00392875"/>
    <w:rsid w:val="003A2DC1"/>
    <w:rsid w:val="003A3C27"/>
    <w:rsid w:val="003A62C8"/>
    <w:rsid w:val="003C3275"/>
    <w:rsid w:val="003C7BEE"/>
    <w:rsid w:val="003D4A4A"/>
    <w:rsid w:val="004A6E4A"/>
    <w:rsid w:val="004C74C8"/>
    <w:rsid w:val="004D71E6"/>
    <w:rsid w:val="004E41CE"/>
    <w:rsid w:val="004F5E8B"/>
    <w:rsid w:val="004F7E74"/>
    <w:rsid w:val="0050331E"/>
    <w:rsid w:val="00505029"/>
    <w:rsid w:val="00506C40"/>
    <w:rsid w:val="00513EDF"/>
    <w:rsid w:val="00541A32"/>
    <w:rsid w:val="00560985"/>
    <w:rsid w:val="00574F9C"/>
    <w:rsid w:val="00580455"/>
    <w:rsid w:val="005A2FBB"/>
    <w:rsid w:val="005A534A"/>
    <w:rsid w:val="005A56FD"/>
    <w:rsid w:val="005B638F"/>
    <w:rsid w:val="005C1A1E"/>
    <w:rsid w:val="005C4C57"/>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7EA2"/>
    <w:rsid w:val="008C73CB"/>
    <w:rsid w:val="008D46CD"/>
    <w:rsid w:val="008F062B"/>
    <w:rsid w:val="008F4690"/>
    <w:rsid w:val="00900C4E"/>
    <w:rsid w:val="00901997"/>
    <w:rsid w:val="00902A5F"/>
    <w:rsid w:val="00913B3C"/>
    <w:rsid w:val="00940DF7"/>
    <w:rsid w:val="00943FEA"/>
    <w:rsid w:val="00974D65"/>
    <w:rsid w:val="009B1AB8"/>
    <w:rsid w:val="009C045C"/>
    <w:rsid w:val="009D3AAB"/>
    <w:rsid w:val="009F3CD5"/>
    <w:rsid w:val="009F50B1"/>
    <w:rsid w:val="009F7AB4"/>
    <w:rsid w:val="00A131CC"/>
    <w:rsid w:val="00A37E8B"/>
    <w:rsid w:val="00A74622"/>
    <w:rsid w:val="00A85C96"/>
    <w:rsid w:val="00A9138E"/>
    <w:rsid w:val="00A953A4"/>
    <w:rsid w:val="00AA00CA"/>
    <w:rsid w:val="00AD4C97"/>
    <w:rsid w:val="00AD569F"/>
    <w:rsid w:val="00AE55E9"/>
    <w:rsid w:val="00B019C5"/>
    <w:rsid w:val="00B02EBD"/>
    <w:rsid w:val="00B051CA"/>
    <w:rsid w:val="00B1140C"/>
    <w:rsid w:val="00B134CF"/>
    <w:rsid w:val="00B228EC"/>
    <w:rsid w:val="00B27A34"/>
    <w:rsid w:val="00B37603"/>
    <w:rsid w:val="00B40626"/>
    <w:rsid w:val="00B438AF"/>
    <w:rsid w:val="00B616BD"/>
    <w:rsid w:val="00B66D52"/>
    <w:rsid w:val="00B83FCA"/>
    <w:rsid w:val="00B950E3"/>
    <w:rsid w:val="00B95234"/>
    <w:rsid w:val="00BB4528"/>
    <w:rsid w:val="00BC274A"/>
    <w:rsid w:val="00BD4FBE"/>
    <w:rsid w:val="00BE342B"/>
    <w:rsid w:val="00BE7D56"/>
    <w:rsid w:val="00BE7FAA"/>
    <w:rsid w:val="00BF6154"/>
    <w:rsid w:val="00BF651D"/>
    <w:rsid w:val="00C269C7"/>
    <w:rsid w:val="00C547A5"/>
    <w:rsid w:val="00C6683D"/>
    <w:rsid w:val="00C81ECE"/>
    <w:rsid w:val="00C941E4"/>
    <w:rsid w:val="00CC12A8"/>
    <w:rsid w:val="00CC3909"/>
    <w:rsid w:val="00CC4970"/>
    <w:rsid w:val="00CD22C2"/>
    <w:rsid w:val="00CD5EC5"/>
    <w:rsid w:val="00D0182F"/>
    <w:rsid w:val="00D079E5"/>
    <w:rsid w:val="00D24174"/>
    <w:rsid w:val="00D27BE7"/>
    <w:rsid w:val="00D31AE1"/>
    <w:rsid w:val="00D73904"/>
    <w:rsid w:val="00D805F8"/>
    <w:rsid w:val="00D93366"/>
    <w:rsid w:val="00DF05E7"/>
    <w:rsid w:val="00E246F5"/>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82822"/>
    <w:rsid w:val="00F851D0"/>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B6452D-1D3F-4BB8-A257-6CB7228D0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F9012-F1B4-47B2-8072-070F508D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4553</Words>
  <Characters>25958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Нохрина Лидия Анатольевна</cp:lastModifiedBy>
  <cp:revision>2</cp:revision>
  <dcterms:created xsi:type="dcterms:W3CDTF">2021-08-12T04:59:00Z</dcterms:created>
  <dcterms:modified xsi:type="dcterms:W3CDTF">2021-08-12T04:59:00Z</dcterms:modified>
</cp:coreProperties>
</file>